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64A8" w:rsidRPr="00905D54" w:rsidRDefault="007F64A8" w:rsidP="00FF1E70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b/>
          <w:kern w:val="2"/>
          <w:sz w:val="28"/>
          <w:szCs w:val="28"/>
        </w:rPr>
      </w:pPr>
    </w:p>
    <w:p w:rsidR="00D000AC" w:rsidRPr="00B555CB" w:rsidRDefault="006318C3" w:rsidP="00D000AC">
      <w:pPr>
        <w:pStyle w:val="ConsPlusNormal"/>
        <w:spacing w:line="216" w:lineRule="auto"/>
        <w:jc w:val="center"/>
      </w:pPr>
      <w:r>
        <w:t>С</w:t>
      </w:r>
      <w:r w:rsidR="00D000AC" w:rsidRPr="00B555CB">
        <w:t>оглашени</w:t>
      </w:r>
      <w:r>
        <w:t>е</w:t>
      </w:r>
      <w:r w:rsidR="00D000AC" w:rsidRPr="00B555CB">
        <w:t xml:space="preserve"> № </w:t>
      </w:r>
      <w:r>
        <w:t>1</w:t>
      </w:r>
    </w:p>
    <w:p w:rsidR="00D000AC" w:rsidRPr="00B555CB" w:rsidRDefault="00D000AC" w:rsidP="00D000AC">
      <w:pPr>
        <w:pStyle w:val="ConsPlusNormal"/>
        <w:spacing w:line="216" w:lineRule="auto"/>
        <w:jc w:val="center"/>
      </w:pPr>
      <w:r w:rsidRPr="00B555CB">
        <w:t>о порядке и условиях предоставления субсидии</w:t>
      </w:r>
    </w:p>
    <w:p w:rsidR="00D000AC" w:rsidRPr="00B555CB" w:rsidRDefault="00D000AC" w:rsidP="00D000AC">
      <w:pPr>
        <w:pStyle w:val="ConsPlusNormal"/>
        <w:spacing w:line="216" w:lineRule="auto"/>
        <w:jc w:val="center"/>
      </w:pPr>
      <w:r w:rsidRPr="00B555CB">
        <w:t xml:space="preserve">на финансовое обеспечение выполнения </w:t>
      </w:r>
      <w:r w:rsidR="00B63AA8">
        <w:t>муниципального</w:t>
      </w:r>
    </w:p>
    <w:p w:rsidR="00D000AC" w:rsidRPr="00B555CB" w:rsidRDefault="00D000AC" w:rsidP="00D000AC">
      <w:pPr>
        <w:pStyle w:val="ConsPlusNormal"/>
        <w:spacing w:line="216" w:lineRule="auto"/>
        <w:jc w:val="center"/>
      </w:pPr>
      <w:r w:rsidRPr="00B555CB">
        <w:t xml:space="preserve">задания на оказание </w:t>
      </w:r>
      <w:r w:rsidR="00B63AA8">
        <w:t>муниципальн</w:t>
      </w:r>
      <w:r w:rsidRPr="00B555CB">
        <w:t>ых услуг (выполнение работ)</w:t>
      </w:r>
    </w:p>
    <w:p w:rsidR="00D000AC" w:rsidRPr="00B555CB" w:rsidRDefault="00D000AC" w:rsidP="00D000AC">
      <w:pPr>
        <w:pStyle w:val="ConsPlusNonformat"/>
        <w:spacing w:line="216" w:lineRule="auto"/>
        <w:jc w:val="center"/>
        <w:rPr>
          <w:rFonts w:ascii="Times New Roman" w:hAnsi="Times New Roman"/>
        </w:rPr>
      </w:pPr>
    </w:p>
    <w:p w:rsidR="00D000AC" w:rsidRPr="00B555CB" w:rsidRDefault="006318C3" w:rsidP="00D000AC">
      <w:pPr>
        <w:spacing w:line="216" w:lineRule="auto"/>
        <w:jc w:val="center"/>
        <w:outlineLvl w:val="0"/>
        <w:rPr>
          <w:sz w:val="28"/>
        </w:rPr>
      </w:pPr>
      <w:r>
        <w:rPr>
          <w:sz w:val="28"/>
        </w:rPr>
        <w:t>п</w:t>
      </w:r>
      <w:r w:rsidR="00D000AC" w:rsidRPr="00B555CB">
        <w:rPr>
          <w:sz w:val="28"/>
        </w:rPr>
        <w:t xml:space="preserve">. </w:t>
      </w:r>
      <w:r>
        <w:rPr>
          <w:sz w:val="28"/>
        </w:rPr>
        <w:t>Матвеев Курган</w:t>
      </w:r>
    </w:p>
    <w:p w:rsidR="00D000AC" w:rsidRPr="00B555CB" w:rsidRDefault="00D000AC" w:rsidP="00D000AC">
      <w:pPr>
        <w:spacing w:line="216" w:lineRule="auto"/>
        <w:jc w:val="both"/>
        <w:outlineLvl w:val="0"/>
        <w:rPr>
          <w:sz w:val="28"/>
        </w:rPr>
      </w:pPr>
    </w:p>
    <w:p w:rsidR="006318C3" w:rsidRDefault="00D000AC" w:rsidP="006318C3">
      <w:pPr>
        <w:spacing w:line="216" w:lineRule="auto"/>
        <w:outlineLvl w:val="0"/>
        <w:rPr>
          <w:sz w:val="28"/>
        </w:rPr>
      </w:pPr>
      <w:r w:rsidRPr="00B555CB">
        <w:rPr>
          <w:sz w:val="28"/>
        </w:rPr>
        <w:t>«</w:t>
      </w:r>
      <w:r w:rsidR="0064020A">
        <w:rPr>
          <w:sz w:val="28"/>
        </w:rPr>
        <w:t>0</w:t>
      </w:r>
      <w:r w:rsidR="004C22BD">
        <w:rPr>
          <w:sz w:val="28"/>
        </w:rPr>
        <w:t>9</w:t>
      </w:r>
      <w:r w:rsidRPr="00B555CB">
        <w:rPr>
          <w:sz w:val="28"/>
        </w:rPr>
        <w:t xml:space="preserve">» </w:t>
      </w:r>
      <w:r w:rsidR="004C22BD">
        <w:rPr>
          <w:sz w:val="28"/>
        </w:rPr>
        <w:t>января</w:t>
      </w:r>
      <w:r w:rsidRPr="00B555CB">
        <w:rPr>
          <w:sz w:val="28"/>
        </w:rPr>
        <w:t xml:space="preserve"> 20</w:t>
      </w:r>
      <w:r w:rsidR="006318C3">
        <w:rPr>
          <w:sz w:val="28"/>
        </w:rPr>
        <w:t>24</w:t>
      </w:r>
      <w:r w:rsidRPr="00B555CB">
        <w:rPr>
          <w:sz w:val="28"/>
        </w:rPr>
        <w:t xml:space="preserve"> г.    </w:t>
      </w:r>
    </w:p>
    <w:p w:rsidR="006318C3" w:rsidRDefault="006318C3" w:rsidP="006318C3">
      <w:pPr>
        <w:spacing w:line="216" w:lineRule="auto"/>
        <w:outlineLvl w:val="0"/>
        <w:rPr>
          <w:sz w:val="28"/>
        </w:rPr>
      </w:pPr>
    </w:p>
    <w:p w:rsidR="00D000AC" w:rsidRPr="00B555CB" w:rsidRDefault="00D000AC" w:rsidP="00715606">
      <w:pPr>
        <w:jc w:val="both"/>
        <w:outlineLvl w:val="0"/>
        <w:rPr>
          <w:sz w:val="28"/>
        </w:rPr>
      </w:pPr>
      <w:r w:rsidRPr="00B555CB">
        <w:t xml:space="preserve"> </w:t>
      </w:r>
      <w:r w:rsidR="00715606">
        <w:tab/>
      </w:r>
      <w:r w:rsidR="006318C3" w:rsidRPr="005F3622">
        <w:rPr>
          <w:sz w:val="28"/>
          <w:szCs w:val="28"/>
          <w:lang w:eastAsia="en-US"/>
        </w:rPr>
        <w:t>Отдел образования Адми</w:t>
      </w:r>
      <w:r w:rsidR="006318C3">
        <w:rPr>
          <w:sz w:val="28"/>
          <w:szCs w:val="28"/>
          <w:lang w:eastAsia="en-US"/>
        </w:rPr>
        <w:t xml:space="preserve">нистрации Матвеево-Курганского района </w:t>
      </w:r>
      <w:r w:rsidRPr="00B555CB">
        <w:rPr>
          <w:sz w:val="28"/>
        </w:rPr>
        <w:t xml:space="preserve">(далее – Учредитель) в лице </w:t>
      </w:r>
      <w:r w:rsidR="006318C3">
        <w:rPr>
          <w:sz w:val="28"/>
          <w:szCs w:val="28"/>
          <w:lang w:eastAsia="en-US"/>
        </w:rPr>
        <w:t>заведующего</w:t>
      </w:r>
      <w:r w:rsidR="006318C3" w:rsidRPr="005F3622">
        <w:rPr>
          <w:sz w:val="28"/>
          <w:szCs w:val="28"/>
          <w:lang w:eastAsia="en-US"/>
        </w:rPr>
        <w:t xml:space="preserve"> </w:t>
      </w:r>
      <w:r w:rsidR="006318C3">
        <w:rPr>
          <w:sz w:val="28"/>
          <w:szCs w:val="28"/>
          <w:lang w:eastAsia="en-US"/>
        </w:rPr>
        <w:t>Гринченко Н.Н</w:t>
      </w:r>
      <w:r w:rsidR="006318C3" w:rsidRPr="005F3622">
        <w:rPr>
          <w:sz w:val="28"/>
          <w:szCs w:val="28"/>
          <w:lang w:eastAsia="en-US"/>
        </w:rPr>
        <w:t>.,</w:t>
      </w:r>
      <w:r w:rsidR="006318C3">
        <w:rPr>
          <w:sz w:val="28"/>
          <w:szCs w:val="28"/>
          <w:lang w:eastAsia="en-US"/>
        </w:rPr>
        <w:t xml:space="preserve"> </w:t>
      </w:r>
      <w:r w:rsidRPr="00B555CB">
        <w:rPr>
          <w:sz w:val="28"/>
        </w:rPr>
        <w:t xml:space="preserve">действующего на основании </w:t>
      </w:r>
      <w:r w:rsidR="006318C3">
        <w:rPr>
          <w:sz w:val="28"/>
          <w:szCs w:val="28"/>
          <w:lang w:eastAsia="en-US"/>
        </w:rPr>
        <w:t>Положения «Об отделе образования Администрации Матвеево-Курганского района» от 25.12.2014 № 308</w:t>
      </w:r>
      <w:r w:rsidR="00226A91">
        <w:rPr>
          <w:sz w:val="28"/>
          <w:szCs w:val="28"/>
          <w:lang w:eastAsia="en-US"/>
        </w:rPr>
        <w:t>,</w:t>
      </w:r>
      <w:r w:rsidR="00226A91">
        <w:rPr>
          <w:sz w:val="28"/>
        </w:rPr>
        <w:t xml:space="preserve"> с одной стороны </w:t>
      </w:r>
      <w:r w:rsidR="00905D54" w:rsidRPr="00905D54">
        <w:rPr>
          <w:bCs/>
          <w:iCs/>
          <w:color w:val="000000"/>
          <w:sz w:val="28"/>
          <w:szCs w:val="28"/>
          <w:lang w:eastAsia="ar-SA"/>
        </w:rPr>
        <w:t xml:space="preserve">муниципальное бюджетное дошкольное образовательное учреждение «Детский сад № 11 «Колокольчик» (далее – Учреждение), в лице заведующего Л. А. </w:t>
      </w:r>
      <w:proofErr w:type="spellStart"/>
      <w:r w:rsidR="00905D54" w:rsidRPr="00905D54">
        <w:rPr>
          <w:bCs/>
          <w:iCs/>
          <w:color w:val="000000"/>
          <w:sz w:val="28"/>
          <w:szCs w:val="28"/>
          <w:lang w:eastAsia="ar-SA"/>
        </w:rPr>
        <w:t>Козяк</w:t>
      </w:r>
      <w:proofErr w:type="spellEnd"/>
      <w:r w:rsidR="00905D54" w:rsidRPr="00905D54">
        <w:rPr>
          <w:bCs/>
          <w:iCs/>
          <w:color w:val="000000"/>
          <w:sz w:val="28"/>
          <w:szCs w:val="28"/>
          <w:lang w:eastAsia="ar-SA"/>
        </w:rPr>
        <w:t>,</w:t>
      </w:r>
      <w:r w:rsidR="00905D54" w:rsidRPr="00905D54">
        <w:rPr>
          <w:color w:val="000000"/>
          <w:sz w:val="28"/>
          <w:szCs w:val="28"/>
        </w:rPr>
        <w:t xml:space="preserve"> </w:t>
      </w:r>
      <w:r w:rsidRPr="00B555CB">
        <w:rPr>
          <w:sz w:val="28"/>
        </w:rPr>
        <w:t xml:space="preserve">действующего на основании </w:t>
      </w:r>
      <w:r w:rsidR="00226A91">
        <w:rPr>
          <w:sz w:val="28"/>
        </w:rPr>
        <w:t>Устава</w:t>
      </w:r>
      <w:r w:rsidRPr="00B555CB">
        <w:rPr>
          <w:sz w:val="28"/>
        </w:rPr>
        <w:t>,</w:t>
      </w:r>
      <w:r w:rsidR="00226A91">
        <w:rPr>
          <w:sz w:val="28"/>
        </w:rPr>
        <w:t xml:space="preserve"> </w:t>
      </w:r>
      <w:r w:rsidRPr="00B555CB">
        <w:rPr>
          <w:sz w:val="28"/>
        </w:rPr>
        <w:t xml:space="preserve">с другой стороны, вместе именуемые Сторонами, в соответствии с Бюджетным кодексом Российской Федерации, Положением о формировании </w:t>
      </w:r>
      <w:r w:rsidR="001B0EDD">
        <w:rPr>
          <w:sz w:val="28"/>
        </w:rPr>
        <w:t>муниципального</w:t>
      </w:r>
      <w:r w:rsidRPr="00B555CB">
        <w:rPr>
          <w:sz w:val="28"/>
        </w:rPr>
        <w:t xml:space="preserve"> задания на оказание </w:t>
      </w:r>
      <w:r w:rsidR="001B0EDD">
        <w:rPr>
          <w:sz w:val="28"/>
        </w:rPr>
        <w:t>муниципальных</w:t>
      </w:r>
      <w:r w:rsidRPr="00B555CB">
        <w:rPr>
          <w:sz w:val="28"/>
        </w:rPr>
        <w:t xml:space="preserve"> услуг (выполнение работ) в отношении </w:t>
      </w:r>
      <w:r w:rsidR="001B0EDD">
        <w:rPr>
          <w:sz w:val="28"/>
        </w:rPr>
        <w:t>муниципальных</w:t>
      </w:r>
      <w:r w:rsidRPr="00B555CB">
        <w:rPr>
          <w:sz w:val="28"/>
        </w:rPr>
        <w:t xml:space="preserve"> учреждений </w:t>
      </w:r>
      <w:r w:rsidR="00B30A24">
        <w:rPr>
          <w:sz w:val="28"/>
        </w:rPr>
        <w:t>Матвеево-Курганского района</w:t>
      </w:r>
      <w:r w:rsidRPr="00B555CB">
        <w:rPr>
          <w:sz w:val="28"/>
        </w:rPr>
        <w:t xml:space="preserve"> </w:t>
      </w:r>
      <w:r w:rsidR="00F67337" w:rsidRPr="00B555CB">
        <w:rPr>
          <w:sz w:val="28"/>
        </w:rPr>
        <w:t>и</w:t>
      </w:r>
      <w:r w:rsidR="00F67337" w:rsidRPr="00B555CB">
        <w:rPr>
          <w:color w:val="FFFFFF"/>
          <w:sz w:val="28"/>
        </w:rPr>
        <w:t xml:space="preserve"> </w:t>
      </w:r>
      <w:r w:rsidR="00F67337" w:rsidRPr="00B555CB">
        <w:rPr>
          <w:sz w:val="28"/>
        </w:rPr>
        <w:t>финансовом</w:t>
      </w:r>
      <w:r w:rsidRPr="00B555CB">
        <w:rPr>
          <w:sz w:val="28"/>
        </w:rPr>
        <w:t xml:space="preserve"> обеспечении выполнения </w:t>
      </w:r>
      <w:r w:rsidR="00B30A24">
        <w:rPr>
          <w:sz w:val="28"/>
        </w:rPr>
        <w:t>муниципального</w:t>
      </w:r>
      <w:r w:rsidRPr="00B555CB">
        <w:rPr>
          <w:sz w:val="28"/>
        </w:rPr>
        <w:t xml:space="preserve"> задания, утвержденным постановлением </w:t>
      </w:r>
      <w:r w:rsidR="00B30A24">
        <w:rPr>
          <w:sz w:val="28"/>
        </w:rPr>
        <w:t>Администрации Матвеево-Курганского района от 23.10.2015 № 746</w:t>
      </w:r>
      <w:r w:rsidRPr="00B555CB">
        <w:rPr>
          <w:sz w:val="28"/>
        </w:rPr>
        <w:t xml:space="preserve"> (далее – Положение), заключили настоящее Соглашение </w:t>
      </w:r>
      <w:r w:rsidR="00F67337" w:rsidRPr="00B555CB">
        <w:rPr>
          <w:sz w:val="28"/>
        </w:rPr>
        <w:t>о</w:t>
      </w:r>
      <w:r w:rsidR="00F67337" w:rsidRPr="00B555CB">
        <w:rPr>
          <w:color w:val="FFFFFF"/>
          <w:sz w:val="28"/>
        </w:rPr>
        <w:t xml:space="preserve"> </w:t>
      </w:r>
      <w:r w:rsidR="00F67337" w:rsidRPr="00B555CB">
        <w:rPr>
          <w:sz w:val="28"/>
        </w:rPr>
        <w:t>нижеследующем</w:t>
      </w:r>
      <w:r w:rsidRPr="00B555CB">
        <w:rPr>
          <w:sz w:val="28"/>
        </w:rPr>
        <w:t>.</w:t>
      </w:r>
    </w:p>
    <w:p w:rsidR="00D000AC" w:rsidRPr="00B555CB" w:rsidRDefault="00D000AC" w:rsidP="00D000AC">
      <w:pPr>
        <w:pStyle w:val="ConsPlusNormal"/>
        <w:jc w:val="center"/>
      </w:pPr>
    </w:p>
    <w:p w:rsidR="00D000AC" w:rsidRPr="00B555CB" w:rsidRDefault="00D000AC" w:rsidP="00D000AC">
      <w:pPr>
        <w:pStyle w:val="ConsPlusNormal"/>
        <w:jc w:val="center"/>
        <w:outlineLvl w:val="2"/>
      </w:pPr>
      <w:r w:rsidRPr="00B555CB">
        <w:t>1. Предмет Соглашения</w:t>
      </w:r>
    </w:p>
    <w:p w:rsidR="00D000AC" w:rsidRPr="00B555CB" w:rsidRDefault="00D000AC" w:rsidP="00D000AC">
      <w:pPr>
        <w:pStyle w:val="ConsPlusNormal"/>
        <w:jc w:val="center"/>
      </w:pPr>
    </w:p>
    <w:p w:rsidR="00D000AC" w:rsidRPr="00B555CB" w:rsidRDefault="00D000AC" w:rsidP="00D000AC">
      <w:pPr>
        <w:pStyle w:val="ConsPlusNonformat"/>
        <w:tabs>
          <w:tab w:val="left" w:pos="6946"/>
        </w:tabs>
        <w:ind w:firstLine="709"/>
        <w:jc w:val="both"/>
        <w:rPr>
          <w:rFonts w:ascii="Times New Roman" w:hAnsi="Times New Roman"/>
          <w:sz w:val="28"/>
        </w:rPr>
      </w:pPr>
      <w:r w:rsidRPr="00B555CB">
        <w:rPr>
          <w:rFonts w:ascii="Times New Roman" w:hAnsi="Times New Roman"/>
          <w:sz w:val="28"/>
        </w:rPr>
        <w:t xml:space="preserve">Предметом настоящего Соглашения является определение порядка </w:t>
      </w:r>
      <w:r w:rsidR="00BD1065" w:rsidRPr="00B555CB">
        <w:rPr>
          <w:rFonts w:ascii="Times New Roman" w:hAnsi="Times New Roman"/>
          <w:sz w:val="28"/>
        </w:rPr>
        <w:t>и</w:t>
      </w:r>
      <w:r w:rsidR="00BD1065" w:rsidRPr="00B555CB">
        <w:rPr>
          <w:rFonts w:ascii="Times New Roman" w:hAnsi="Times New Roman"/>
          <w:color w:val="FFFFFF"/>
          <w:sz w:val="28"/>
        </w:rPr>
        <w:t xml:space="preserve"> </w:t>
      </w:r>
      <w:r w:rsidR="00BD1065" w:rsidRPr="00B555CB">
        <w:rPr>
          <w:rFonts w:ascii="Times New Roman" w:hAnsi="Times New Roman"/>
          <w:sz w:val="28"/>
        </w:rPr>
        <w:t>условий</w:t>
      </w:r>
      <w:r w:rsidRPr="00B555CB">
        <w:rPr>
          <w:rFonts w:ascii="Times New Roman" w:hAnsi="Times New Roman"/>
          <w:sz w:val="28"/>
        </w:rPr>
        <w:t xml:space="preserve"> предоставления Учредителем Учреждению субсидии из бюджета</w:t>
      </w:r>
      <w:r w:rsidR="00F67337">
        <w:rPr>
          <w:rFonts w:ascii="Times New Roman" w:hAnsi="Times New Roman"/>
          <w:sz w:val="28"/>
        </w:rPr>
        <w:t xml:space="preserve"> района</w:t>
      </w:r>
      <w:r w:rsidRPr="00B555CB">
        <w:rPr>
          <w:rFonts w:ascii="Times New Roman" w:hAnsi="Times New Roman"/>
          <w:sz w:val="28"/>
        </w:rPr>
        <w:t xml:space="preserve"> на финансовое обеспечение выполнения </w:t>
      </w:r>
      <w:r w:rsidR="00F67337">
        <w:rPr>
          <w:rFonts w:ascii="Times New Roman" w:hAnsi="Times New Roman"/>
          <w:sz w:val="28"/>
        </w:rPr>
        <w:t>муниципального</w:t>
      </w:r>
      <w:r w:rsidRPr="00B555CB">
        <w:rPr>
          <w:rFonts w:ascii="Times New Roman" w:hAnsi="Times New Roman"/>
          <w:sz w:val="28"/>
        </w:rPr>
        <w:t xml:space="preserve"> задания </w:t>
      </w:r>
      <w:r w:rsidR="00BD1065" w:rsidRPr="00B555CB">
        <w:rPr>
          <w:rFonts w:ascii="Times New Roman" w:hAnsi="Times New Roman"/>
          <w:sz w:val="28"/>
        </w:rPr>
        <w:t>на</w:t>
      </w:r>
      <w:r w:rsidR="00BD1065" w:rsidRPr="00B555CB">
        <w:rPr>
          <w:rFonts w:ascii="Times New Roman" w:hAnsi="Times New Roman"/>
          <w:color w:val="FFFFFF"/>
          <w:sz w:val="28"/>
        </w:rPr>
        <w:t xml:space="preserve"> </w:t>
      </w:r>
      <w:r w:rsidR="00BD1065" w:rsidRPr="00B555CB">
        <w:rPr>
          <w:rFonts w:ascii="Times New Roman" w:hAnsi="Times New Roman"/>
          <w:sz w:val="28"/>
        </w:rPr>
        <w:t>оказание</w:t>
      </w:r>
      <w:r w:rsidRPr="00B555CB">
        <w:rPr>
          <w:rFonts w:ascii="Times New Roman" w:hAnsi="Times New Roman"/>
          <w:sz w:val="28"/>
        </w:rPr>
        <w:t xml:space="preserve"> </w:t>
      </w:r>
      <w:r w:rsidR="00F67337">
        <w:rPr>
          <w:rFonts w:ascii="Times New Roman" w:hAnsi="Times New Roman"/>
          <w:sz w:val="28"/>
        </w:rPr>
        <w:t>муниципальных</w:t>
      </w:r>
      <w:r w:rsidRPr="00B555CB">
        <w:rPr>
          <w:rFonts w:ascii="Times New Roman" w:hAnsi="Times New Roman"/>
          <w:sz w:val="28"/>
        </w:rPr>
        <w:t xml:space="preserve"> услуг (выполнение работ) </w:t>
      </w:r>
      <w:r w:rsidR="00F67337" w:rsidRPr="00F67337">
        <w:rPr>
          <w:rFonts w:ascii="Times New Roman" w:hAnsi="Times New Roman" w:cs="Times New Roman"/>
          <w:sz w:val="28"/>
          <w:szCs w:val="28"/>
          <w:lang w:eastAsia="en-US"/>
        </w:rPr>
        <w:t>в соответствии с решением Собрания депутатов Матвеево-Курганского района «О бюджете Матвеево-Курганского района на 2024 год и плановый период 2025 и 2026 годов» № 202 от «27 декабря 2023 года</w:t>
      </w:r>
      <w:r w:rsidRPr="00B555CB">
        <w:rPr>
          <w:rFonts w:ascii="Times New Roman" w:hAnsi="Times New Roman"/>
          <w:sz w:val="28"/>
        </w:rPr>
        <w:t xml:space="preserve"> (далее – Субсидия, </w:t>
      </w:r>
      <w:r w:rsidR="00F67337">
        <w:rPr>
          <w:rFonts w:ascii="Times New Roman" w:hAnsi="Times New Roman"/>
          <w:sz w:val="28"/>
        </w:rPr>
        <w:t>муниципальное</w:t>
      </w:r>
      <w:r w:rsidRPr="00B555CB">
        <w:rPr>
          <w:rFonts w:ascii="Times New Roman" w:hAnsi="Times New Roman"/>
          <w:sz w:val="28"/>
        </w:rPr>
        <w:t xml:space="preserve"> задание).</w:t>
      </w:r>
    </w:p>
    <w:p w:rsidR="00D000AC" w:rsidRPr="00B555CB" w:rsidRDefault="00D000AC" w:rsidP="00D000AC">
      <w:pPr>
        <w:pStyle w:val="ConsPlusNormal"/>
        <w:jc w:val="center"/>
      </w:pPr>
    </w:p>
    <w:p w:rsidR="00D000AC" w:rsidRPr="00B555CB" w:rsidRDefault="00D000AC" w:rsidP="00D000AC">
      <w:pPr>
        <w:pStyle w:val="ConsPlusNormal"/>
        <w:jc w:val="center"/>
        <w:outlineLvl w:val="2"/>
      </w:pPr>
      <w:bookmarkStart w:id="0" w:name="P1835"/>
      <w:bookmarkEnd w:id="0"/>
      <w:r w:rsidRPr="00B555CB">
        <w:t>2. Порядок предоставления Субсидии</w:t>
      </w:r>
    </w:p>
    <w:p w:rsidR="00D000AC" w:rsidRDefault="00D000AC" w:rsidP="00D000AC">
      <w:pPr>
        <w:pStyle w:val="ConsPlusNormal"/>
        <w:jc w:val="center"/>
      </w:pPr>
      <w:r w:rsidRPr="00B555CB">
        <w:t xml:space="preserve">на финансовое обеспечение выполнения </w:t>
      </w:r>
      <w:r w:rsidR="00715606">
        <w:t>муниципального</w:t>
      </w:r>
      <w:r w:rsidRPr="00B555CB">
        <w:t xml:space="preserve"> задания</w:t>
      </w:r>
    </w:p>
    <w:p w:rsidR="00A33669" w:rsidRPr="00B555CB" w:rsidRDefault="00A33669" w:rsidP="00D000AC">
      <w:pPr>
        <w:pStyle w:val="ConsPlusNormal"/>
        <w:jc w:val="center"/>
      </w:pP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2.1. Субсидия предоставляется Учреждению на оказание </w:t>
      </w:r>
      <w:r w:rsidR="00957FB5">
        <w:t>муниципальных</w:t>
      </w:r>
      <w:r w:rsidRPr="00B555CB">
        <w:t xml:space="preserve"> услуг (выполнение работ), установленных в </w:t>
      </w:r>
      <w:r w:rsidR="00957FB5">
        <w:t>муниципальном</w:t>
      </w:r>
      <w:r w:rsidRPr="00B555CB">
        <w:t xml:space="preserve"> задании.</w:t>
      </w:r>
    </w:p>
    <w:p w:rsidR="00D000AC" w:rsidRPr="00B555CB" w:rsidRDefault="00D000AC" w:rsidP="00D40BB3">
      <w:pPr>
        <w:pStyle w:val="ConsPlusNormal"/>
        <w:ind w:firstLine="709"/>
        <w:jc w:val="both"/>
      </w:pPr>
      <w:bookmarkStart w:id="1" w:name="P1840"/>
      <w:bookmarkEnd w:id="1"/>
      <w:r w:rsidRPr="00B555CB">
        <w:t>2.2. Субсидия предоставляется в пределах лимитов бюджетных обязательств, доведенных Учредителю как получателю средств бюджета</w:t>
      </w:r>
      <w:r w:rsidR="00957FB5">
        <w:t xml:space="preserve"> района</w:t>
      </w:r>
      <w:r w:rsidRPr="00B555CB">
        <w:t>, в следующем размере:</w:t>
      </w:r>
    </w:p>
    <w:p w:rsidR="00D000AC" w:rsidRPr="00B555CB" w:rsidRDefault="00D000AC" w:rsidP="00D40BB3">
      <w:pPr>
        <w:pStyle w:val="ConsPlusNormal"/>
        <w:ind w:firstLine="709"/>
        <w:jc w:val="both"/>
        <w:rPr>
          <w:sz w:val="24"/>
        </w:rPr>
      </w:pPr>
    </w:p>
    <w:p w:rsidR="00905D54" w:rsidRPr="00905D54" w:rsidRDefault="00905D54" w:rsidP="00905D54">
      <w:pPr>
        <w:jc w:val="both"/>
        <w:rPr>
          <w:bCs/>
          <w:sz w:val="28"/>
          <w:szCs w:val="28"/>
          <w:lang w:eastAsia="en-US"/>
        </w:rPr>
      </w:pPr>
      <w:r w:rsidRPr="00905D54">
        <w:rPr>
          <w:sz w:val="28"/>
          <w:szCs w:val="28"/>
          <w:lang w:eastAsia="en-US"/>
        </w:rPr>
        <w:t xml:space="preserve">в 2024 году – </w:t>
      </w:r>
      <w:r w:rsidRPr="00905D54">
        <w:rPr>
          <w:bCs/>
          <w:sz w:val="28"/>
          <w:szCs w:val="28"/>
          <w:lang w:eastAsia="en-US"/>
        </w:rPr>
        <w:t xml:space="preserve">5 353 700 </w:t>
      </w:r>
      <w:r w:rsidRPr="00905D54">
        <w:rPr>
          <w:sz w:val="28"/>
          <w:szCs w:val="28"/>
          <w:lang w:eastAsia="en-US"/>
        </w:rPr>
        <w:t xml:space="preserve">рублей </w:t>
      </w:r>
      <w:r w:rsidRPr="00905D54">
        <w:rPr>
          <w:i/>
          <w:sz w:val="28"/>
          <w:szCs w:val="28"/>
          <w:lang w:eastAsia="en-US"/>
        </w:rPr>
        <w:t xml:space="preserve">(пять миллионов триста пятьдесят три тысячи семьсот рублей) </w:t>
      </w:r>
      <w:r>
        <w:rPr>
          <w:i/>
          <w:sz w:val="28"/>
          <w:szCs w:val="28"/>
          <w:lang w:eastAsia="en-US"/>
        </w:rPr>
        <w:t>00 копеек</w:t>
      </w:r>
    </w:p>
    <w:p w:rsidR="00905D54" w:rsidRPr="00905D54" w:rsidRDefault="00905D54" w:rsidP="00905D54">
      <w:pPr>
        <w:jc w:val="both"/>
        <w:rPr>
          <w:i/>
          <w:sz w:val="28"/>
          <w:szCs w:val="28"/>
          <w:lang w:eastAsia="en-US"/>
        </w:rPr>
      </w:pPr>
      <w:r w:rsidRPr="00905D54">
        <w:rPr>
          <w:sz w:val="28"/>
          <w:szCs w:val="28"/>
          <w:lang w:eastAsia="en-US"/>
        </w:rPr>
        <w:t xml:space="preserve">в 2025 году – </w:t>
      </w:r>
      <w:r w:rsidRPr="00905D54">
        <w:rPr>
          <w:bCs/>
          <w:sz w:val="28"/>
          <w:szCs w:val="28"/>
          <w:lang w:eastAsia="en-US"/>
        </w:rPr>
        <w:t xml:space="preserve">4 974 800 </w:t>
      </w:r>
      <w:r w:rsidRPr="00905D54">
        <w:rPr>
          <w:sz w:val="28"/>
          <w:szCs w:val="28"/>
          <w:lang w:eastAsia="en-US"/>
        </w:rPr>
        <w:t xml:space="preserve">рублей </w:t>
      </w:r>
      <w:r w:rsidRPr="00905D54">
        <w:rPr>
          <w:i/>
          <w:sz w:val="28"/>
          <w:szCs w:val="28"/>
          <w:lang w:eastAsia="en-US"/>
        </w:rPr>
        <w:t>(четыре миллиона девятьсот семьдесят четыре тысячи восемьсот рублей) 00 копеек</w:t>
      </w:r>
    </w:p>
    <w:p w:rsidR="00905D54" w:rsidRPr="00905D54" w:rsidRDefault="00905D54" w:rsidP="00905D54">
      <w:pPr>
        <w:jc w:val="both"/>
        <w:rPr>
          <w:i/>
          <w:sz w:val="28"/>
          <w:szCs w:val="28"/>
          <w:lang w:eastAsia="en-US"/>
        </w:rPr>
      </w:pPr>
      <w:r w:rsidRPr="00905D54">
        <w:rPr>
          <w:sz w:val="28"/>
          <w:szCs w:val="28"/>
          <w:lang w:eastAsia="en-US"/>
        </w:rPr>
        <w:lastRenderedPageBreak/>
        <w:t xml:space="preserve">в 2026 году – </w:t>
      </w:r>
      <w:r w:rsidRPr="00905D54">
        <w:rPr>
          <w:bCs/>
          <w:color w:val="000000"/>
          <w:sz w:val="28"/>
          <w:szCs w:val="28"/>
        </w:rPr>
        <w:t xml:space="preserve">5 655 800 </w:t>
      </w:r>
      <w:r w:rsidRPr="00905D54">
        <w:rPr>
          <w:sz w:val="28"/>
          <w:szCs w:val="28"/>
          <w:lang w:eastAsia="en-US"/>
        </w:rPr>
        <w:t xml:space="preserve">рублей </w:t>
      </w:r>
      <w:r w:rsidRPr="00905D54">
        <w:rPr>
          <w:i/>
          <w:sz w:val="28"/>
          <w:szCs w:val="28"/>
          <w:lang w:eastAsia="en-US"/>
        </w:rPr>
        <w:t>(пять миллионов шестьсот пятьдесят пять тысяч восемьсот рублей)</w:t>
      </w:r>
      <w:r>
        <w:rPr>
          <w:i/>
          <w:sz w:val="28"/>
          <w:szCs w:val="28"/>
          <w:lang w:eastAsia="en-US"/>
        </w:rPr>
        <w:t xml:space="preserve"> 00 копеек</w:t>
      </w:r>
    </w:p>
    <w:p w:rsidR="00D000AC" w:rsidRPr="00B555CB" w:rsidRDefault="00D000AC" w:rsidP="00D40BB3">
      <w:pPr>
        <w:pStyle w:val="ConsPlusNormal"/>
        <w:spacing w:before="220"/>
        <w:ind w:firstLine="709"/>
        <w:jc w:val="both"/>
      </w:pPr>
      <w:r w:rsidRPr="00B555CB">
        <w:t xml:space="preserve">2.3. Размер Субсидии рассчитан в соответствии с показателями </w:t>
      </w:r>
      <w:r w:rsidR="009E2271">
        <w:t>муниципального</w:t>
      </w:r>
      <w:r w:rsidRPr="00B555CB">
        <w:t xml:space="preserve"> задания на основании нормативных за</w:t>
      </w:r>
      <w:r w:rsidR="009E2271">
        <w:t>трат на оказание муниципальных</w:t>
      </w:r>
      <w:r w:rsidRPr="00B555CB">
        <w:t xml:space="preserve"> услуг и нормативных затрат на выполнение работ, определенных в соответствии с Положением. 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№ 597 «О мероприятиях по реализации государственной социальной политики», от 01.06.2012 № 761 «О Национальной стратегии действий в интересах детей на </w:t>
      </w:r>
      <w:r w:rsidRPr="00B555CB">
        <w:rPr>
          <w:spacing w:val="-20"/>
        </w:rPr>
        <w:t>2012 – 2017</w:t>
      </w:r>
      <w:r w:rsidRPr="00B555CB">
        <w:t xml:space="preserve"> годы» и от </w:t>
      </w:r>
      <w:r w:rsidRPr="00B555CB">
        <w:rPr>
          <w:spacing w:val="-20"/>
        </w:rPr>
        <w:t>28.12.2012</w:t>
      </w:r>
      <w:r w:rsidRPr="00B555CB">
        <w:t xml:space="preserve"> </w:t>
      </w:r>
      <w:r w:rsidRPr="00B555CB">
        <w:rPr>
          <w:spacing w:val="-20"/>
        </w:rPr>
        <w:t>№</w:t>
      </w:r>
      <w:r w:rsidRPr="00B555CB">
        <w:rPr>
          <w:color w:val="FFFFFF"/>
          <w:spacing w:val="-20"/>
        </w:rPr>
        <w:t>_</w:t>
      </w:r>
      <w:r w:rsidRPr="00B555CB">
        <w:rPr>
          <w:spacing w:val="-20"/>
        </w:rPr>
        <w:t>1688</w:t>
      </w:r>
      <w:r w:rsidRPr="00B555CB">
        <w:t xml:space="preserve"> «О некоторых мерах по реализации государственной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2.4. Перечисление Учредителем Субсидии осуществляется в соответствии с пунктом 3.23 раздела 3 Положения на счет Учреждения, указанный в р</w:t>
      </w:r>
      <w:r w:rsidRPr="00B555CB">
        <w:rPr>
          <w:spacing w:val="-20"/>
        </w:rPr>
        <w:t>аздел</w:t>
      </w:r>
      <w:r w:rsidRPr="00B555CB">
        <w:t>е 8 настоящего Соглашения, осуществляется в соответствии с графиком перечисления Субсидии согласно приложению № 2 к настоящему Соглашению.</w:t>
      </w:r>
    </w:p>
    <w:p w:rsidR="00D000AC" w:rsidRPr="00B555CB" w:rsidRDefault="00D000AC" w:rsidP="00D40BB3">
      <w:pPr>
        <w:pStyle w:val="ConsPlusNormal"/>
        <w:jc w:val="center"/>
      </w:pPr>
    </w:p>
    <w:p w:rsidR="00D000AC" w:rsidRPr="00B555CB" w:rsidRDefault="00D000AC" w:rsidP="00D40BB3">
      <w:pPr>
        <w:pStyle w:val="ConsPlusNormal"/>
        <w:jc w:val="center"/>
        <w:outlineLvl w:val="2"/>
      </w:pPr>
      <w:r w:rsidRPr="00B555CB">
        <w:t>3. Условия предоставления Субсидии</w:t>
      </w:r>
    </w:p>
    <w:p w:rsidR="00D000AC" w:rsidRPr="00B555CB" w:rsidRDefault="00D000AC" w:rsidP="00D40BB3">
      <w:pPr>
        <w:pStyle w:val="ConsPlusNormal"/>
        <w:jc w:val="center"/>
      </w:pPr>
      <w:r w:rsidRPr="00B555CB">
        <w:t xml:space="preserve">на финансовое обеспечение выполнения </w:t>
      </w:r>
      <w:r w:rsidR="004F1A06">
        <w:t>муниципального</w:t>
      </w:r>
      <w:r w:rsidRPr="00B555CB">
        <w:t xml:space="preserve"> задания</w:t>
      </w:r>
    </w:p>
    <w:p w:rsidR="00D000AC" w:rsidRPr="00B555CB" w:rsidRDefault="00D000AC" w:rsidP="00D40BB3">
      <w:pPr>
        <w:pStyle w:val="ConsPlusNormal"/>
        <w:jc w:val="center"/>
      </w:pP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Субсидия на финансовое обеспечение выполнения </w:t>
      </w:r>
      <w:r w:rsidR="009E2271">
        <w:t>муниципального</w:t>
      </w:r>
      <w:r w:rsidRPr="00B555CB">
        <w:t xml:space="preserve"> задания предоставляется на следующих условиях: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3.1. Оказание Учреждением </w:t>
      </w:r>
      <w:r w:rsidR="009E2271">
        <w:t>муниципальных</w:t>
      </w:r>
      <w:r w:rsidRPr="00B555CB">
        <w:t xml:space="preserve"> услуг (выполнения работ) </w:t>
      </w:r>
      <w:r w:rsidR="009E2271" w:rsidRPr="00B555CB">
        <w:t>в</w:t>
      </w:r>
      <w:r w:rsidR="009E2271" w:rsidRPr="00B555CB">
        <w:rPr>
          <w:color w:val="FFFFFF"/>
        </w:rPr>
        <w:t xml:space="preserve"> </w:t>
      </w:r>
      <w:r w:rsidR="009E2271" w:rsidRPr="00B555CB">
        <w:t>соответствии</w:t>
      </w:r>
      <w:r w:rsidRPr="00B555CB">
        <w:t xml:space="preserve"> </w:t>
      </w:r>
      <w:r w:rsidR="009E2271" w:rsidRPr="00B555CB">
        <w:t>с</w:t>
      </w:r>
      <w:r w:rsidR="009E2271" w:rsidRPr="00B555CB">
        <w:rPr>
          <w:color w:val="FFFFFF"/>
        </w:rPr>
        <w:t xml:space="preserve"> </w:t>
      </w:r>
      <w:r w:rsidR="009E2271" w:rsidRPr="00B555CB">
        <w:t>требованиями</w:t>
      </w:r>
      <w:r w:rsidRPr="00B555CB">
        <w:t xml:space="preserve"> к качеству, объему и </w:t>
      </w:r>
      <w:r w:rsidR="009E2271">
        <w:t>порядку оказания муниципальных</w:t>
      </w:r>
      <w:r w:rsidRPr="00B555CB">
        <w:t xml:space="preserve"> услуг (выполнения работ), установленными </w:t>
      </w:r>
      <w:r w:rsidR="009E2271" w:rsidRPr="00B555CB">
        <w:t>в</w:t>
      </w:r>
      <w:r w:rsidR="009E2271" w:rsidRPr="00B555CB">
        <w:rPr>
          <w:color w:val="FFFFFF"/>
        </w:rPr>
        <w:t xml:space="preserve"> </w:t>
      </w:r>
      <w:r w:rsidR="009E2271">
        <w:t>муниципальном</w:t>
      </w:r>
      <w:r w:rsidRPr="00B555CB">
        <w:t xml:space="preserve"> задании.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3.2. Предоставление Учреждением достоверных сведений о выполнении </w:t>
      </w:r>
      <w:r w:rsidR="009E2271">
        <w:t>муниципального</w:t>
      </w:r>
      <w:r w:rsidRPr="00B555CB">
        <w:t xml:space="preserve"> задания в виде отчета по форме и в сроки, установленные Положением и </w:t>
      </w:r>
      <w:r w:rsidR="009E2271">
        <w:t>муниципальным</w:t>
      </w:r>
      <w:r w:rsidRPr="00B555CB">
        <w:t xml:space="preserve"> заданием.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3.3. Осуществление частичного или полного возврата средств, выделенных Учредителем на выполнение </w:t>
      </w:r>
      <w:r w:rsidR="009E2271">
        <w:t>муниципального</w:t>
      </w:r>
      <w:r w:rsidRPr="00B555CB">
        <w:t xml:space="preserve"> задания </w:t>
      </w:r>
      <w:r w:rsidR="009E2271" w:rsidRPr="00B555CB">
        <w:t>и</w:t>
      </w:r>
      <w:r w:rsidR="009E2271" w:rsidRPr="00B555CB">
        <w:rPr>
          <w:color w:val="FFFFFF"/>
        </w:rPr>
        <w:t xml:space="preserve"> </w:t>
      </w:r>
      <w:r w:rsidR="009E2271" w:rsidRPr="00B555CB">
        <w:t>использованных</w:t>
      </w:r>
      <w:r w:rsidRPr="00B555CB">
        <w:t xml:space="preserve"> Учреждением с нарушениями условий настоящего Соглашения в результате невыполнения </w:t>
      </w:r>
      <w:r w:rsidR="009E2271">
        <w:t>муниципального</w:t>
      </w:r>
      <w:r w:rsidRPr="00B555CB">
        <w:t xml:space="preserve"> задания, а также </w:t>
      </w:r>
      <w:r w:rsidR="009E2271" w:rsidRPr="00B555CB">
        <w:t>на</w:t>
      </w:r>
      <w:r w:rsidR="009E2271" w:rsidRPr="00B555CB">
        <w:rPr>
          <w:color w:val="FFFFFF"/>
        </w:rPr>
        <w:t xml:space="preserve"> </w:t>
      </w:r>
      <w:r w:rsidR="009E2271" w:rsidRPr="00B555CB">
        <w:t>основании</w:t>
      </w:r>
      <w:r w:rsidRPr="00B555CB">
        <w:t xml:space="preserve"> предписаний и (или) представлений органов </w:t>
      </w:r>
      <w:r w:rsidR="009E2271">
        <w:t>муниципального</w:t>
      </w:r>
      <w:r w:rsidRPr="00B555CB">
        <w:t xml:space="preserve"> финансового контроля.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3.4. Осуществление Учредителем контроля за выполнением Учреждением </w:t>
      </w:r>
      <w:r w:rsidR="009E2271">
        <w:t>муниципального</w:t>
      </w:r>
      <w:r w:rsidRPr="00B555CB">
        <w:t xml:space="preserve"> задания в порядке, предусмотренном </w:t>
      </w:r>
      <w:r w:rsidR="009E2271">
        <w:t>муниципальным</w:t>
      </w:r>
      <w:r w:rsidRPr="00B555CB">
        <w:t xml:space="preserve"> заданием, и соблюдением Учреждением условий, установленных Положением и настоящим Соглашением.</w:t>
      </w:r>
    </w:p>
    <w:p w:rsidR="00D000AC" w:rsidRPr="00B555CB" w:rsidRDefault="00D000AC" w:rsidP="00D000AC">
      <w:pPr>
        <w:pStyle w:val="ConsPlusNormal"/>
        <w:spacing w:line="216" w:lineRule="auto"/>
        <w:jc w:val="center"/>
        <w:outlineLvl w:val="2"/>
      </w:pPr>
    </w:p>
    <w:p w:rsidR="004F34B0" w:rsidRDefault="004F34B0" w:rsidP="00D000AC">
      <w:pPr>
        <w:pStyle w:val="ConsPlusNormal"/>
        <w:jc w:val="center"/>
        <w:outlineLvl w:val="2"/>
      </w:pPr>
    </w:p>
    <w:p w:rsidR="004F34B0" w:rsidRDefault="004F34B0" w:rsidP="00D000AC">
      <w:pPr>
        <w:pStyle w:val="ConsPlusNormal"/>
        <w:jc w:val="center"/>
        <w:outlineLvl w:val="2"/>
      </w:pPr>
    </w:p>
    <w:p w:rsidR="004F34B0" w:rsidRDefault="004F34B0" w:rsidP="00D000AC">
      <w:pPr>
        <w:pStyle w:val="ConsPlusNormal"/>
        <w:jc w:val="center"/>
        <w:outlineLvl w:val="2"/>
      </w:pPr>
    </w:p>
    <w:p w:rsidR="00D000AC" w:rsidRPr="00B555CB" w:rsidRDefault="00D000AC" w:rsidP="00D000AC">
      <w:pPr>
        <w:pStyle w:val="ConsPlusNormal"/>
        <w:jc w:val="center"/>
        <w:outlineLvl w:val="2"/>
      </w:pPr>
      <w:r w:rsidRPr="00B555CB">
        <w:lastRenderedPageBreak/>
        <w:t>4. Взаимодействие Сторон</w:t>
      </w:r>
    </w:p>
    <w:p w:rsidR="00D000AC" w:rsidRPr="00B555CB" w:rsidRDefault="00D000AC" w:rsidP="00D000AC">
      <w:pPr>
        <w:pStyle w:val="ConsPlusNormal"/>
        <w:ind w:firstLine="709"/>
        <w:jc w:val="both"/>
      </w:pP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4.1. Учредитель обязуется: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4.1.1. Предоставлять Субсидию в соответствии с разделом 2 настоящего Соглашения.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4.1.2. Перечислять Учреждению Субсидию в суммах и в сроки </w:t>
      </w:r>
      <w:r w:rsidR="001A4082" w:rsidRPr="00B555CB">
        <w:t>в</w:t>
      </w:r>
      <w:r w:rsidR="001A4082" w:rsidRPr="00B555CB">
        <w:rPr>
          <w:color w:val="FFFFFF"/>
        </w:rPr>
        <w:t xml:space="preserve"> </w:t>
      </w:r>
      <w:r w:rsidR="001A4082" w:rsidRPr="00B555CB">
        <w:t>соответствии</w:t>
      </w:r>
      <w:r w:rsidRPr="00B555CB">
        <w:t xml:space="preserve"> с графиком перечисления Субсидии согласно приложению № 2 к настоящему Соглашению.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4.1.3. Рассматривать предложения Учреждения по вопросам, связанным </w:t>
      </w:r>
      <w:r w:rsidR="00C37452" w:rsidRPr="00B555CB">
        <w:t>с</w:t>
      </w:r>
      <w:r w:rsidR="00C37452" w:rsidRPr="00B555CB">
        <w:rPr>
          <w:color w:val="FFFFFF"/>
        </w:rPr>
        <w:t xml:space="preserve"> </w:t>
      </w:r>
      <w:r w:rsidR="00C37452" w:rsidRPr="00B555CB">
        <w:t>исполнением</w:t>
      </w:r>
      <w:r w:rsidRPr="00B555CB">
        <w:t xml:space="preserve"> настоящего Соглашения, и сообщать Учреждению </w:t>
      </w:r>
      <w:r w:rsidR="00C37452" w:rsidRPr="00B555CB">
        <w:t>о</w:t>
      </w:r>
      <w:r w:rsidR="00C37452" w:rsidRPr="00B555CB">
        <w:rPr>
          <w:color w:val="FFFFFF"/>
        </w:rPr>
        <w:t xml:space="preserve"> </w:t>
      </w:r>
      <w:r w:rsidR="00C37452" w:rsidRPr="00B555CB">
        <w:t>результатах</w:t>
      </w:r>
      <w:r w:rsidRPr="00B555CB">
        <w:t xml:space="preserve"> их рассмотрения в срок не более одного месяца со дня поступления указанных предложений.</w:t>
      </w:r>
    </w:p>
    <w:p w:rsidR="00D000AC" w:rsidRPr="00B555CB" w:rsidRDefault="00D000AC" w:rsidP="00D40BB3">
      <w:pPr>
        <w:pStyle w:val="ConsPlusNormal"/>
        <w:ind w:firstLine="709"/>
        <w:jc w:val="both"/>
      </w:pPr>
      <w:bookmarkStart w:id="2" w:name="P1863"/>
      <w:bookmarkEnd w:id="2"/>
      <w:r w:rsidRPr="00B555CB">
        <w:t xml:space="preserve">4.1.4. Осуществлять контроль за выполнением Учреждением </w:t>
      </w:r>
      <w:r w:rsidR="00C37452">
        <w:t>муниципального</w:t>
      </w:r>
      <w:r w:rsidRPr="00B555CB">
        <w:t xml:space="preserve"> задания в порядке, предусмотренном </w:t>
      </w:r>
      <w:r w:rsidR="00C37452">
        <w:t>муниципальным</w:t>
      </w:r>
      <w:r w:rsidRPr="00B555CB">
        <w:t xml:space="preserve"> заданием, и соблюдением Учреждением условий, установленных </w:t>
      </w:r>
      <w:r w:rsidR="00C37452">
        <w:t xml:space="preserve">муниципальным </w:t>
      </w:r>
      <w:r w:rsidRPr="00B555CB">
        <w:t>заданием и настоящим Соглашением.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4.1.5. Вносить изменения в показатели, характеризующие объем </w:t>
      </w:r>
      <w:r w:rsidR="00845FF0">
        <w:t>муниципальных</w:t>
      </w:r>
      <w:r w:rsidRPr="00B555CB">
        <w:t xml:space="preserve"> услуг (работ), установленные в </w:t>
      </w:r>
      <w:r w:rsidR="00845FF0">
        <w:t>муниципальном</w:t>
      </w:r>
      <w:r w:rsidRPr="00B555CB">
        <w:t xml:space="preserve"> задании, </w:t>
      </w:r>
      <w:r w:rsidR="00845FF0" w:rsidRPr="00B555CB">
        <w:t>в</w:t>
      </w:r>
      <w:r w:rsidR="00845FF0" w:rsidRPr="00B555CB">
        <w:rPr>
          <w:color w:val="FFFFFF"/>
        </w:rPr>
        <w:t xml:space="preserve"> </w:t>
      </w:r>
      <w:r w:rsidR="00845FF0" w:rsidRPr="00B555CB">
        <w:t>случае</w:t>
      </w:r>
      <w:r w:rsidRPr="00B555CB">
        <w:t xml:space="preserve"> если указанные показатели необходимо уменьшить на основании данных предварительного отчета об исполнении о выполнении </w:t>
      </w:r>
      <w:r w:rsidR="00845FF0" w:rsidRPr="00845FF0">
        <w:t xml:space="preserve"> </w:t>
      </w:r>
      <w:r w:rsidR="00845FF0">
        <w:t>муниципального</w:t>
      </w:r>
      <w:r w:rsidRPr="00B555CB">
        <w:t xml:space="preserve"> задания в текущем финансовом году, в течение </w:t>
      </w:r>
      <w:r w:rsidR="00845FF0">
        <w:t xml:space="preserve">10 </w:t>
      </w:r>
      <w:r w:rsidRPr="00B555CB">
        <w:t xml:space="preserve">дней следующих за днем его представления Учреждением в соответствии </w:t>
      </w:r>
      <w:r w:rsidR="00845FF0" w:rsidRPr="00B555CB">
        <w:t>с</w:t>
      </w:r>
      <w:r w:rsidR="00845FF0" w:rsidRPr="00B555CB">
        <w:rPr>
          <w:color w:val="FFFFFF"/>
        </w:rPr>
        <w:t xml:space="preserve"> </w:t>
      </w:r>
      <w:r w:rsidR="00845FF0" w:rsidRPr="00B555CB">
        <w:t>подпунктом</w:t>
      </w:r>
      <w:r w:rsidRPr="00B555CB">
        <w:t xml:space="preserve"> 4.3.6.1 подпункта 4.3.6 пункта 4.3 настоящего раздела.</w:t>
      </w:r>
    </w:p>
    <w:p w:rsidR="00D000AC" w:rsidRPr="00B555CB" w:rsidRDefault="00D000AC" w:rsidP="00D40BB3">
      <w:pPr>
        <w:ind w:firstLine="709"/>
        <w:jc w:val="both"/>
        <w:rPr>
          <w:sz w:val="28"/>
        </w:rPr>
      </w:pPr>
      <w:r w:rsidRPr="00B555CB">
        <w:rPr>
          <w:sz w:val="28"/>
        </w:rPr>
        <w:t xml:space="preserve">4.1.6. Направлять Учреждению претензию о невыполнении обязательств настоящего Соглашения в случае установления факта нарушения Учреждением условий, установленных </w:t>
      </w:r>
      <w:r w:rsidR="008C5EB9">
        <w:rPr>
          <w:sz w:val="28"/>
        </w:rPr>
        <w:t>муниципальным</w:t>
      </w:r>
      <w:r w:rsidRPr="00B555CB">
        <w:rPr>
          <w:sz w:val="28"/>
        </w:rPr>
        <w:t xml:space="preserve"> заданием и настоящим Соглашением.</w:t>
      </w:r>
    </w:p>
    <w:p w:rsidR="00D000AC" w:rsidRPr="00B555CB" w:rsidRDefault="00D000AC" w:rsidP="00D40BB3">
      <w:pPr>
        <w:ind w:firstLine="709"/>
        <w:jc w:val="both"/>
        <w:rPr>
          <w:sz w:val="28"/>
        </w:rPr>
      </w:pPr>
      <w:bookmarkStart w:id="3" w:name="P1865"/>
      <w:bookmarkEnd w:id="3"/>
      <w:r w:rsidRPr="00B555CB">
        <w:rPr>
          <w:sz w:val="28"/>
        </w:rPr>
        <w:t>4.1.7. Направлять Учреждению расчет объема Субсидий, подлежащих возврату в бюджет</w:t>
      </w:r>
      <w:r w:rsidR="008C5EB9">
        <w:rPr>
          <w:sz w:val="28"/>
        </w:rPr>
        <w:t xml:space="preserve"> района</w:t>
      </w:r>
      <w:r w:rsidRPr="00B555CB">
        <w:rPr>
          <w:sz w:val="28"/>
        </w:rPr>
        <w:t xml:space="preserve"> в случае </w:t>
      </w:r>
      <w:r w:rsidR="008C5EB9" w:rsidRPr="00B555CB">
        <w:rPr>
          <w:sz w:val="28"/>
        </w:rPr>
        <w:t>не достижения</w:t>
      </w:r>
      <w:r w:rsidRPr="00B555CB">
        <w:rPr>
          <w:sz w:val="28"/>
        </w:rPr>
        <w:t xml:space="preserve"> на основании представленного Учреждением в соответствии с подпунктом 4.3.6.2 подпункта 4.3.6 пункта 4.3 настоящего раздела Соглашения отче</w:t>
      </w:r>
      <w:r w:rsidR="008C5EB9">
        <w:rPr>
          <w:sz w:val="28"/>
        </w:rPr>
        <w:t>та о выполнении муниципального</w:t>
      </w:r>
      <w:r w:rsidRPr="00B555CB">
        <w:rPr>
          <w:sz w:val="28"/>
        </w:rPr>
        <w:t xml:space="preserve"> задания (с учетом допустимых (возможных) отклонений) показателей, характеризующих объем </w:t>
      </w:r>
      <w:r w:rsidR="008C5EB9">
        <w:rPr>
          <w:sz w:val="28"/>
        </w:rPr>
        <w:t>муниципальной</w:t>
      </w:r>
      <w:r w:rsidRPr="00B555CB">
        <w:rPr>
          <w:sz w:val="28"/>
        </w:rPr>
        <w:t xml:space="preserve"> услуги (работы), в срок не </w:t>
      </w:r>
      <w:r w:rsidRPr="0064020A">
        <w:rPr>
          <w:color w:val="000000" w:themeColor="text1"/>
          <w:sz w:val="28"/>
        </w:rPr>
        <w:t xml:space="preserve">позднее </w:t>
      </w:r>
      <w:r w:rsidR="0064020A" w:rsidRPr="0064020A">
        <w:rPr>
          <w:color w:val="000000" w:themeColor="text1"/>
          <w:sz w:val="28"/>
        </w:rPr>
        <w:t>10</w:t>
      </w:r>
      <w:r w:rsidRPr="0064020A">
        <w:rPr>
          <w:color w:val="000000" w:themeColor="text1"/>
          <w:sz w:val="28"/>
        </w:rPr>
        <w:t xml:space="preserve"> рабочего </w:t>
      </w:r>
      <w:r w:rsidRPr="00B555CB">
        <w:rPr>
          <w:sz w:val="28"/>
        </w:rPr>
        <w:t>дня, следующего за днем принятия указанного отчета.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4.1.8. Принимать меры, обеспечивающие перечисление Учреждением Учредителю в бюджет</w:t>
      </w:r>
      <w:r w:rsidR="008C5EB9">
        <w:t xml:space="preserve"> района</w:t>
      </w:r>
      <w:r w:rsidRPr="00B555CB">
        <w:t xml:space="preserve"> средств Субсидии, подлежащих возврату </w:t>
      </w:r>
      <w:r w:rsidR="008C5EB9" w:rsidRPr="00B555CB">
        <w:t>в</w:t>
      </w:r>
      <w:r w:rsidR="008C5EB9" w:rsidRPr="00B555CB">
        <w:rPr>
          <w:color w:val="FFFFFF"/>
        </w:rPr>
        <w:t xml:space="preserve"> </w:t>
      </w:r>
      <w:r w:rsidR="008C5EB9" w:rsidRPr="00B555CB">
        <w:t>бюджет</w:t>
      </w:r>
      <w:r w:rsidR="008C5EB9">
        <w:t xml:space="preserve"> района</w:t>
      </w:r>
      <w:r w:rsidRPr="00B555CB">
        <w:t>, в соответствии с расчетом, указанным в подпункте 4.1.7 настоящего пункта, в срок, указанный в подпункте 4.3.3 пункта 4.3 настоящего раздела.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4.1.9. Обеспечить возврат в бюджет</w:t>
      </w:r>
      <w:r w:rsidR="003846FB">
        <w:t xml:space="preserve"> района</w:t>
      </w:r>
      <w:r w:rsidRPr="00B555CB">
        <w:t xml:space="preserve"> средств субсидии </w:t>
      </w:r>
      <w:r w:rsidR="006F6CDE" w:rsidRPr="00B555CB">
        <w:t>в</w:t>
      </w:r>
      <w:r w:rsidR="006F6CDE" w:rsidRPr="00B555CB">
        <w:rPr>
          <w:color w:val="FFFFFF"/>
        </w:rPr>
        <w:t xml:space="preserve"> </w:t>
      </w:r>
      <w:r w:rsidR="006F6CDE" w:rsidRPr="00B555CB">
        <w:t>объёме</w:t>
      </w:r>
      <w:r w:rsidRPr="00B555CB">
        <w:t xml:space="preserve">, соответствующем показателям </w:t>
      </w:r>
      <w:r w:rsidR="00A44361">
        <w:t>муниципального</w:t>
      </w:r>
      <w:r w:rsidRPr="00B555CB">
        <w:t xml:space="preserve"> задания, которые </w:t>
      </w:r>
      <w:proofErr w:type="spellStart"/>
      <w:r w:rsidRPr="00B555CB">
        <w:t>не</w:t>
      </w:r>
      <w:r w:rsidRPr="00B555CB">
        <w:rPr>
          <w:color w:val="FFFFFF"/>
        </w:rPr>
        <w:t>_</w:t>
      </w:r>
      <w:r w:rsidRPr="00B555CB">
        <w:t>были</w:t>
      </w:r>
      <w:proofErr w:type="spellEnd"/>
      <w:r w:rsidRPr="00B555CB">
        <w:t xml:space="preserve"> достигнуты (с учетом допустимых (возможных) отклонений) </w:t>
      </w:r>
      <w:r w:rsidR="006F6CDE" w:rsidRPr="00B555CB">
        <w:t>в</w:t>
      </w:r>
      <w:r w:rsidR="006F6CDE" w:rsidRPr="00B555CB">
        <w:rPr>
          <w:color w:val="FFFFFF"/>
        </w:rPr>
        <w:t xml:space="preserve"> </w:t>
      </w:r>
      <w:r w:rsidR="006F6CDE" w:rsidRPr="00B555CB">
        <w:t>соответствии</w:t>
      </w:r>
      <w:r w:rsidRPr="00B555CB">
        <w:t xml:space="preserve"> с пунктом 3.30 раздела 3 Положения, а также возмещение Учреждением ущерба, причиненного </w:t>
      </w:r>
      <w:r w:rsidR="00A44361">
        <w:t>Матвеево-Курганскому району</w:t>
      </w:r>
      <w:r w:rsidRPr="00B555CB">
        <w:t xml:space="preserve">, на основании представлений и предписаний органов </w:t>
      </w:r>
      <w:r w:rsidR="00A44361">
        <w:t>муниципального</w:t>
      </w:r>
      <w:r w:rsidRPr="00B555CB">
        <w:t xml:space="preserve"> финансового контроля, направленных Учреждению.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4.1.10. Осуществлять ежемесячный мониторинг и контроль сохранения </w:t>
      </w:r>
      <w:proofErr w:type="spellStart"/>
      <w:r w:rsidRPr="00B555CB">
        <w:t>и</w:t>
      </w:r>
      <w:r w:rsidRPr="00B555CB">
        <w:rPr>
          <w:color w:val="FFFFFF"/>
        </w:rPr>
        <w:t>_</w:t>
      </w:r>
      <w:r w:rsidRPr="00B555CB">
        <w:t>не</w:t>
      </w:r>
      <w:proofErr w:type="spellEnd"/>
      <w:r w:rsidR="006F6CDE">
        <w:t xml:space="preserve"> </w:t>
      </w:r>
      <w:r w:rsidRPr="00B555CB">
        <w:t xml:space="preserve">снижения целевых показателей среднемесячной заработной платы отдельных категорий работников Учреждения, установленных в указах </w:t>
      </w:r>
      <w:r w:rsidRPr="00B555CB">
        <w:lastRenderedPageBreak/>
        <w:t xml:space="preserve">Президента Российской Федерации от 07.05.2012 № 597, от 01.06.2012 № 761 </w:t>
      </w:r>
      <w:proofErr w:type="spellStart"/>
      <w:r w:rsidRPr="00B555CB">
        <w:t>и</w:t>
      </w:r>
      <w:r w:rsidRPr="00B555CB">
        <w:rPr>
          <w:color w:val="FFFFFF"/>
        </w:rPr>
        <w:t>_</w:t>
      </w:r>
      <w:r w:rsidRPr="00B555CB">
        <w:t>от</w:t>
      </w:r>
      <w:proofErr w:type="spellEnd"/>
      <w:r w:rsidRPr="00B555CB">
        <w:t xml:space="preserve"> 28.12.2012 № 1688, начиная с 1 января </w:t>
      </w:r>
      <w:r w:rsidR="006F6CDE">
        <w:t>2024</w:t>
      </w:r>
      <w:r w:rsidRPr="00B555CB">
        <w:t xml:space="preserve"> г.</w:t>
      </w:r>
    </w:p>
    <w:p w:rsidR="00D000AC" w:rsidRPr="00B555CB" w:rsidRDefault="00D000AC" w:rsidP="00D40BB3">
      <w:pPr>
        <w:ind w:firstLine="709"/>
        <w:jc w:val="both"/>
        <w:rPr>
          <w:sz w:val="28"/>
        </w:rPr>
      </w:pPr>
      <w:r w:rsidRPr="00B555CB">
        <w:rPr>
          <w:sz w:val="28"/>
        </w:rPr>
        <w:t xml:space="preserve">4.1.11. Направлять Учреждению после принятия отчета о выполнении </w:t>
      </w:r>
      <w:r w:rsidR="006F6CDE">
        <w:rPr>
          <w:sz w:val="28"/>
        </w:rPr>
        <w:t>муниципального</w:t>
      </w:r>
      <w:r w:rsidRPr="00B555CB">
        <w:rPr>
          <w:sz w:val="28"/>
        </w:rPr>
        <w:t xml:space="preserve"> задания, представленного Учреждением в соответствии </w:t>
      </w:r>
      <w:r w:rsidR="006F6CDE" w:rsidRPr="00B555CB">
        <w:rPr>
          <w:sz w:val="28"/>
        </w:rPr>
        <w:t>с</w:t>
      </w:r>
      <w:r w:rsidR="006F6CDE" w:rsidRPr="00B555CB">
        <w:rPr>
          <w:color w:val="FFFFFF"/>
          <w:sz w:val="28"/>
        </w:rPr>
        <w:t xml:space="preserve"> </w:t>
      </w:r>
      <w:r w:rsidR="006F6CDE" w:rsidRPr="00B555CB">
        <w:rPr>
          <w:sz w:val="28"/>
        </w:rPr>
        <w:t>подпунктом</w:t>
      </w:r>
      <w:r w:rsidRPr="00B555CB">
        <w:rPr>
          <w:sz w:val="28"/>
        </w:rPr>
        <w:t xml:space="preserve"> 4.3.6.3 подпункта 4.3.6 пункта 4.3 настоящего раздела, </w:t>
      </w:r>
      <w:proofErr w:type="spellStart"/>
      <w:r w:rsidRPr="00B555CB">
        <w:rPr>
          <w:sz w:val="28"/>
        </w:rPr>
        <w:t>или</w:t>
      </w:r>
      <w:r w:rsidRPr="00B555CB">
        <w:rPr>
          <w:color w:val="FFFFFF"/>
          <w:sz w:val="28"/>
        </w:rPr>
        <w:t>_</w:t>
      </w:r>
      <w:r w:rsidRPr="00B555CB">
        <w:rPr>
          <w:sz w:val="28"/>
        </w:rPr>
        <w:t>по</w:t>
      </w:r>
      <w:r w:rsidRPr="00B555CB">
        <w:rPr>
          <w:color w:val="FFFFFF"/>
          <w:sz w:val="28"/>
        </w:rPr>
        <w:t>_</w:t>
      </w:r>
      <w:r w:rsidRPr="00B555CB">
        <w:rPr>
          <w:sz w:val="28"/>
        </w:rPr>
        <w:t>окончании</w:t>
      </w:r>
      <w:proofErr w:type="spellEnd"/>
      <w:r w:rsidRPr="00B555CB">
        <w:rPr>
          <w:sz w:val="28"/>
        </w:rPr>
        <w:t xml:space="preserve"> срока действия настоящего Соглашения, в случае его прекращения в текущем финансовом году, акт об исполнении обязательств </w:t>
      </w:r>
      <w:proofErr w:type="spellStart"/>
      <w:r w:rsidRPr="00B555CB">
        <w:rPr>
          <w:sz w:val="28"/>
        </w:rPr>
        <w:t>по</w:t>
      </w:r>
      <w:r w:rsidRPr="00B555CB">
        <w:rPr>
          <w:color w:val="FFFFFF"/>
          <w:sz w:val="28"/>
        </w:rPr>
        <w:t>_</w:t>
      </w:r>
      <w:r w:rsidRPr="00B555CB">
        <w:rPr>
          <w:sz w:val="28"/>
        </w:rPr>
        <w:t>настоящему</w:t>
      </w:r>
      <w:proofErr w:type="spellEnd"/>
      <w:r w:rsidRPr="00B555CB">
        <w:rPr>
          <w:sz w:val="28"/>
        </w:rPr>
        <w:t xml:space="preserve"> Соглашению в срок </w:t>
      </w:r>
      <w:r w:rsidRPr="0064020A">
        <w:rPr>
          <w:color w:val="000000" w:themeColor="text1"/>
          <w:sz w:val="28"/>
        </w:rPr>
        <w:t xml:space="preserve">не позднее </w:t>
      </w:r>
      <w:r w:rsidR="0064020A" w:rsidRPr="0064020A">
        <w:rPr>
          <w:color w:val="000000" w:themeColor="text1"/>
          <w:sz w:val="28"/>
        </w:rPr>
        <w:t>10</w:t>
      </w:r>
      <w:r w:rsidRPr="0064020A">
        <w:rPr>
          <w:color w:val="000000" w:themeColor="text1"/>
          <w:sz w:val="28"/>
        </w:rPr>
        <w:t xml:space="preserve"> рабочего </w:t>
      </w:r>
      <w:r w:rsidRPr="00B555CB">
        <w:rPr>
          <w:sz w:val="28"/>
        </w:rPr>
        <w:t xml:space="preserve">дня, следующего за днем принятия указанного отчета </w:t>
      </w:r>
      <w:r w:rsidR="00FF5F16" w:rsidRPr="00B555CB">
        <w:rPr>
          <w:sz w:val="28"/>
        </w:rPr>
        <w:t>или</w:t>
      </w:r>
      <w:r w:rsidR="00FF5F16" w:rsidRPr="00B555CB">
        <w:rPr>
          <w:color w:val="FFFFFF"/>
          <w:sz w:val="28"/>
        </w:rPr>
        <w:t xml:space="preserve"> </w:t>
      </w:r>
      <w:r w:rsidR="00FF5F16" w:rsidRPr="00B555CB">
        <w:rPr>
          <w:sz w:val="28"/>
        </w:rPr>
        <w:t>окончания</w:t>
      </w:r>
      <w:r w:rsidRPr="00B555CB">
        <w:rPr>
          <w:sz w:val="28"/>
        </w:rPr>
        <w:t xml:space="preserve"> срока действия настоящего Соглашения.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4.1.12. Выполнять иные обязательства, установленные законодательством Российской Федерации и Ростовской области, Положением и настоящим Соглашением:</w:t>
      </w:r>
    </w:p>
    <w:p w:rsidR="00D000AC" w:rsidRPr="00B555CB" w:rsidRDefault="00E555B0" w:rsidP="00D40BB3">
      <w:pPr>
        <w:pStyle w:val="ConsPlusNormal"/>
        <w:ind w:firstLine="709"/>
        <w:jc w:val="both"/>
      </w:pPr>
      <w:r>
        <w:t xml:space="preserve">4.1.12.1. </w:t>
      </w:r>
      <w:r w:rsidRPr="00E555B0">
        <w:rPr>
          <w:u w:val="single"/>
        </w:rPr>
        <w:t>нет</w:t>
      </w:r>
      <w:r w:rsidR="00D000AC" w:rsidRPr="00B555CB">
        <w:t>_____________________________________________________.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4.1.12.2. </w:t>
      </w:r>
      <w:r w:rsidR="00E555B0" w:rsidRPr="00E555B0">
        <w:rPr>
          <w:u w:val="single"/>
        </w:rPr>
        <w:t>нет</w:t>
      </w:r>
      <w:r w:rsidRPr="00E555B0">
        <w:rPr>
          <w:u w:val="single"/>
        </w:rPr>
        <w:t>_</w:t>
      </w:r>
      <w:r w:rsidRPr="00B555CB">
        <w:t>____________________________________________________.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4.2. Учредитель вправе: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4.2.1. Запрашивать у Учреждения информацию и документы, необходимые для осуществления контроля за выполнением Учреждением </w:t>
      </w:r>
      <w:r w:rsidR="00E555B0">
        <w:t>муниципального</w:t>
      </w:r>
      <w:r w:rsidRPr="00B555CB">
        <w:t xml:space="preserve"> задания.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4.2.2. Принимать решение об изменении размера Субсидии: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4.2.2.1. При соответствующем изменении показателей, характеризующих объем </w:t>
      </w:r>
      <w:r w:rsidR="00EB6E4F">
        <w:t>муниципальных</w:t>
      </w:r>
      <w:r w:rsidRPr="00B555CB">
        <w:t xml:space="preserve"> услуг (работ), установленных в </w:t>
      </w:r>
      <w:r w:rsidR="00EB6E4F">
        <w:t>муниципальном</w:t>
      </w:r>
      <w:r w:rsidRPr="00B555CB">
        <w:t xml:space="preserve"> задании: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в случае уменьшения Учредителю ранее утвержденных лимитов бюджетных обязательств, указанных в пункте 2.2 раздела 2 настоящего Соглашения;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в случае увеличения (при наличии у Учредителя лимитов бюджетных обязательств, указанных в пункте 2.2 раздела 2 настоящего Соглашения) </w:t>
      </w:r>
      <w:r w:rsidR="00A527A2" w:rsidRPr="00B555CB">
        <w:t>или</w:t>
      </w:r>
      <w:r w:rsidR="00A527A2" w:rsidRPr="00B555CB">
        <w:rPr>
          <w:color w:val="FFFFFF"/>
        </w:rPr>
        <w:t xml:space="preserve"> </w:t>
      </w:r>
      <w:r w:rsidR="00A527A2" w:rsidRPr="00B555CB">
        <w:t>уменьшения</w:t>
      </w:r>
      <w:r w:rsidRPr="00B555CB">
        <w:t xml:space="preserve"> потребности в оказании </w:t>
      </w:r>
      <w:r w:rsidR="00E03D38">
        <w:t>муниципальных</w:t>
      </w:r>
      <w:r w:rsidRPr="00B555CB">
        <w:t xml:space="preserve"> услуг (выполнении работ);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в случае принятия решения по результатам рассмотрения предложений Учреждения, направленных в соответствии с подпунктом 4.4.2 пункта 4.4 настоящего раздела;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на основании промежуточного отчета о выполнении </w:t>
      </w:r>
      <w:r w:rsidR="00EB6E4F">
        <w:t>муниципального</w:t>
      </w:r>
      <w:r w:rsidRPr="00B555CB">
        <w:t xml:space="preserve"> задания, представленного Учреждением в соответствии с подпунктом 4.3.6.1 подпункта 4.3.6 пункта 4.3 настоящего раздела;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4.2.2.2. Без соответствующего изменения показателей, характеризующих объем </w:t>
      </w:r>
      <w:proofErr w:type="gramStart"/>
      <w:r w:rsidR="00EB6E4F">
        <w:t>муниципальных</w:t>
      </w:r>
      <w:r w:rsidR="00EB6E4F" w:rsidRPr="00EB6E4F">
        <w:t xml:space="preserve"> </w:t>
      </w:r>
      <w:r w:rsidRPr="00B555CB">
        <w:t xml:space="preserve"> услуг</w:t>
      </w:r>
      <w:proofErr w:type="gramEnd"/>
      <w:r w:rsidRPr="00B555CB">
        <w:t xml:space="preserve"> (работ), установленных в </w:t>
      </w:r>
      <w:r w:rsidR="00EB6E4F">
        <w:t>муниципальном</w:t>
      </w:r>
      <w:r w:rsidRPr="00B555CB">
        <w:t xml:space="preserve"> задании, в случаях, предусмотренных Положением.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4.2.3. Осуществлять иные права, установленные бюджетным законодательством Российской Федерации, Положением и настоящим Соглашением: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4.2.3.1. </w:t>
      </w:r>
      <w:r w:rsidR="00D63F61" w:rsidRPr="00D63F61">
        <w:rPr>
          <w:u w:val="single"/>
        </w:rPr>
        <w:t>нет</w:t>
      </w:r>
      <w:r w:rsidRPr="00B555CB">
        <w:t>______________________________________________________.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4.2.3.2. </w:t>
      </w:r>
      <w:r w:rsidR="00D63F61" w:rsidRPr="00D63F61">
        <w:rPr>
          <w:u w:val="single"/>
        </w:rPr>
        <w:t>нет</w:t>
      </w:r>
      <w:r w:rsidRPr="00D63F61">
        <w:rPr>
          <w:u w:val="single"/>
        </w:rPr>
        <w:t>_</w:t>
      </w:r>
      <w:r w:rsidRPr="00B555CB">
        <w:t>_____________________________________________________.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4.3. Учреждение обязуется: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4.3.1. Предоставлять по запросу Учредителя информацию и документы, необходимые для осуществления контроля, предусмотренного подпунктом 4.1.4 пункта 4.1 настоящего раздела.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lastRenderedPageBreak/>
        <w:t xml:space="preserve">4.3.2. Предоставлять достоверные сведения о выполнении </w:t>
      </w:r>
      <w:r w:rsidR="00D63F61">
        <w:t>муниципального</w:t>
      </w:r>
      <w:r w:rsidRPr="00B555CB">
        <w:t xml:space="preserve"> задания в виде отчета по форме и в сроки, установленные Положением и </w:t>
      </w:r>
      <w:r w:rsidR="00D63F61">
        <w:t>муниципальным</w:t>
      </w:r>
      <w:r w:rsidRPr="00B555CB">
        <w:t xml:space="preserve"> заданием.</w:t>
      </w:r>
    </w:p>
    <w:p w:rsidR="00D000AC" w:rsidRPr="00B555CB" w:rsidRDefault="00D000AC" w:rsidP="00D40BB3">
      <w:pPr>
        <w:pStyle w:val="ConsPlusNormal"/>
        <w:ind w:firstLine="709"/>
        <w:jc w:val="both"/>
      </w:pPr>
      <w:bookmarkStart w:id="4" w:name="P1886"/>
      <w:bookmarkEnd w:id="4"/>
      <w:r w:rsidRPr="00551F2D">
        <w:rPr>
          <w:color w:val="000000" w:themeColor="text1"/>
        </w:rPr>
        <w:t>4.3.3. </w:t>
      </w:r>
      <w:r w:rsidRPr="00B555CB">
        <w:t xml:space="preserve">Обеспечивать возврат средств Субсидии в областной бюджет </w:t>
      </w:r>
      <w:r w:rsidR="00551F2D" w:rsidRPr="00B555CB">
        <w:t>в</w:t>
      </w:r>
      <w:r w:rsidR="00551F2D" w:rsidRPr="00B555CB">
        <w:rPr>
          <w:color w:val="FFFFFF"/>
        </w:rPr>
        <w:t xml:space="preserve"> </w:t>
      </w:r>
      <w:r w:rsidR="00551F2D" w:rsidRPr="00B555CB">
        <w:t>объёме</w:t>
      </w:r>
      <w:r w:rsidRPr="00B555CB">
        <w:t xml:space="preserve"> и сроки, указанные в расчете, направленном Учредителем </w:t>
      </w:r>
      <w:r w:rsidR="00551F2D" w:rsidRPr="00B555CB">
        <w:t>в</w:t>
      </w:r>
      <w:r w:rsidR="00551F2D" w:rsidRPr="00B555CB">
        <w:rPr>
          <w:color w:val="FFFFFF"/>
        </w:rPr>
        <w:t xml:space="preserve"> </w:t>
      </w:r>
      <w:r w:rsidR="00551F2D" w:rsidRPr="00B555CB">
        <w:t>соответствии</w:t>
      </w:r>
      <w:r w:rsidRPr="00B555CB">
        <w:t xml:space="preserve"> с подпунктом 4.1.7 пункта 4.1 настоящего раздела.</w:t>
      </w:r>
    </w:p>
    <w:p w:rsidR="00551F2D" w:rsidRDefault="00D000AC" w:rsidP="00D40BB3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B555CB">
        <w:rPr>
          <w:sz w:val="28"/>
        </w:rPr>
        <w:t xml:space="preserve">4.3.4. Направлять средства Субсидии на выплаты, установленные планом финансово-хозяйственной деятельности Учреждения, составленным </w:t>
      </w:r>
      <w:r w:rsidR="00551F2D" w:rsidRPr="00B555CB">
        <w:rPr>
          <w:sz w:val="28"/>
        </w:rPr>
        <w:t>и</w:t>
      </w:r>
      <w:r w:rsidR="00551F2D" w:rsidRPr="00B555CB">
        <w:rPr>
          <w:color w:val="FFFFFF"/>
          <w:sz w:val="28"/>
        </w:rPr>
        <w:t xml:space="preserve"> </w:t>
      </w:r>
      <w:r w:rsidR="00551F2D" w:rsidRPr="00B555CB">
        <w:rPr>
          <w:sz w:val="28"/>
        </w:rPr>
        <w:t>утверждённым</w:t>
      </w:r>
      <w:r w:rsidRPr="00B555CB">
        <w:rPr>
          <w:sz w:val="28"/>
        </w:rPr>
        <w:t xml:space="preserve"> в порядке, </w:t>
      </w:r>
      <w:r w:rsidR="00551F2D">
        <w:rPr>
          <w:sz w:val="28"/>
          <w:szCs w:val="28"/>
          <w:lang w:eastAsia="en-US"/>
        </w:rPr>
        <w:t>определенном приказом ООА Матвеево-Курганского района от 27.12.2023 № 591 «О порядке составления и утверждения плана финансово-хозяйственной деятельности на 2024 год и плановый период 2025-2026 годов для образовательных учреждений и учреждений образования».</w:t>
      </w:r>
    </w:p>
    <w:p w:rsidR="00D000AC" w:rsidRPr="00B555CB" w:rsidRDefault="00D000AC" w:rsidP="00D40BB3">
      <w:pPr>
        <w:pStyle w:val="ConsPlusNonformat"/>
        <w:jc w:val="both"/>
        <w:rPr>
          <w:rFonts w:ascii="Times New Roman" w:hAnsi="Times New Roman"/>
          <w:sz w:val="28"/>
        </w:rPr>
      </w:pPr>
      <w:r w:rsidRPr="00B555CB">
        <w:rPr>
          <w:rFonts w:ascii="Times New Roman" w:hAnsi="Times New Roman"/>
          <w:sz w:val="28"/>
        </w:rPr>
        <w:t>(далее – план финансово-хозяйственной деятельности).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</w:t>
      </w:r>
      <w:r w:rsidR="00C80790">
        <w:t>Администрации Матвеево-Курганского района</w:t>
      </w:r>
      <w:r w:rsidRPr="00B555CB">
        <w:t xml:space="preserve"> о порядке определения объема и условиях предоставления из бюджета</w:t>
      </w:r>
      <w:r w:rsidR="00C80790">
        <w:t xml:space="preserve"> района</w:t>
      </w:r>
      <w:r w:rsidRPr="00B555CB">
        <w:t xml:space="preserve"> субсидий на иные цели </w:t>
      </w:r>
      <w:r w:rsidR="00C80790">
        <w:t>муниципальным</w:t>
      </w:r>
      <w:r w:rsidRPr="00B555CB">
        <w:t xml:space="preserve"> бюджетным учреждениям </w:t>
      </w:r>
      <w:r w:rsidR="00C80790">
        <w:t>Матвеево-Курганского района</w:t>
      </w:r>
      <w:r w:rsidRPr="00B555CB">
        <w:t xml:space="preserve"> </w:t>
      </w:r>
      <w:r w:rsidR="007E5E26" w:rsidRPr="00B555CB">
        <w:t>и</w:t>
      </w:r>
      <w:r w:rsidR="007E5E26" w:rsidRPr="00B555CB">
        <w:rPr>
          <w:color w:val="FFFFFF"/>
        </w:rPr>
        <w:t xml:space="preserve"> </w:t>
      </w:r>
      <w:r w:rsidR="007E5E26">
        <w:t>муниципальным</w:t>
      </w:r>
      <w:r w:rsidRPr="00B555CB">
        <w:t xml:space="preserve"> автономным учреждениям </w:t>
      </w:r>
      <w:r w:rsidR="007E5E26">
        <w:t>Матвеево-Курганского района</w:t>
      </w:r>
      <w:r w:rsidRPr="00B555CB">
        <w:t>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4.3.6. Представлять Учредителю по форме, предусмотренной приложением № 2 к Положению:</w:t>
      </w:r>
    </w:p>
    <w:p w:rsidR="00D000AC" w:rsidRPr="00B555CB" w:rsidRDefault="00D000AC" w:rsidP="00D40BB3">
      <w:pPr>
        <w:pStyle w:val="ConsPlusNormal"/>
        <w:ind w:firstLine="709"/>
        <w:jc w:val="both"/>
      </w:pPr>
      <w:bookmarkStart w:id="5" w:name="P1895"/>
      <w:bookmarkEnd w:id="5"/>
      <w:r w:rsidRPr="00B555CB">
        <w:t>4.3.6.</w:t>
      </w:r>
      <w:r w:rsidR="0064020A">
        <w:t>1</w:t>
      </w:r>
      <w:r w:rsidRPr="00B555CB">
        <w:t xml:space="preserve">. Предварительный отчет о выполнении </w:t>
      </w:r>
      <w:r w:rsidR="00AB242E">
        <w:t>муниципального</w:t>
      </w:r>
      <w:r w:rsidRPr="00B555CB">
        <w:t xml:space="preserve"> задания в срок, установленный </w:t>
      </w:r>
      <w:r w:rsidR="00AB242E">
        <w:t>муниципальным</w:t>
      </w:r>
      <w:r w:rsidRPr="00B555CB">
        <w:t xml:space="preserve"> заданием.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4.3.6.</w:t>
      </w:r>
      <w:r w:rsidR="0064020A">
        <w:t>2</w:t>
      </w:r>
      <w:r w:rsidRPr="00B555CB">
        <w:t>. Отч</w:t>
      </w:r>
      <w:r w:rsidR="00AB242E">
        <w:t>ет о выполнении муниципального</w:t>
      </w:r>
      <w:r w:rsidRPr="00B555CB">
        <w:t xml:space="preserve"> задания в срок, установленный </w:t>
      </w:r>
      <w:r w:rsidR="00AB242E">
        <w:t>муниципальным</w:t>
      </w:r>
      <w:r w:rsidRPr="00B555CB">
        <w:t xml:space="preserve"> заданием.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4.3.7. Осуществлять частичный или полный возврат средств, выделенных Учредителем на выполнение </w:t>
      </w:r>
      <w:r w:rsidR="00AB242E">
        <w:t>муниципального</w:t>
      </w:r>
      <w:r w:rsidRPr="00B555CB">
        <w:t xml:space="preserve"> задания и использованных Учреждением с нарушениями условий настоящего Соглашения, Положения </w:t>
      </w:r>
      <w:r w:rsidR="00AB242E" w:rsidRPr="00B555CB">
        <w:t>и</w:t>
      </w:r>
      <w:r w:rsidR="00AB242E" w:rsidRPr="00B555CB">
        <w:rPr>
          <w:color w:val="FFFFFF"/>
        </w:rPr>
        <w:t xml:space="preserve"> </w:t>
      </w:r>
      <w:r w:rsidR="00AB242E" w:rsidRPr="00B555CB">
        <w:t>законодательства</w:t>
      </w:r>
      <w:r w:rsidRPr="00B555CB">
        <w:t xml:space="preserve"> Российской Федерации и Ростовской области</w:t>
      </w:r>
      <w:r w:rsidR="00AB242E">
        <w:t xml:space="preserve"> и Матвеево-Курганского района</w:t>
      </w:r>
      <w:r w:rsidRPr="00B555CB">
        <w:t xml:space="preserve">, а также </w:t>
      </w:r>
      <w:r w:rsidR="00AB242E" w:rsidRPr="00B555CB">
        <w:t>на</w:t>
      </w:r>
      <w:r w:rsidR="00AB242E" w:rsidRPr="00B555CB">
        <w:rPr>
          <w:color w:val="FFFFFF"/>
        </w:rPr>
        <w:t xml:space="preserve"> </w:t>
      </w:r>
      <w:r w:rsidR="00AB242E" w:rsidRPr="00B555CB">
        <w:t>основании</w:t>
      </w:r>
      <w:r w:rsidRPr="00B555CB">
        <w:t xml:space="preserve"> предписаний и (или) представлений органов </w:t>
      </w:r>
      <w:r w:rsidR="00AB242E">
        <w:t>муниципального</w:t>
      </w:r>
      <w:r w:rsidRPr="00B555CB">
        <w:t xml:space="preserve"> финансового контроля, в том числе в части требований о возмещении ущерба Ростовской области.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4.3.8. Обеспечивать достижение целевых показателей среднемесячной заработной платы отдельных категорий работников Учреждения начиная </w:t>
      </w:r>
      <w:proofErr w:type="spellStart"/>
      <w:r w:rsidRPr="00EA1BFF">
        <w:rPr>
          <w:color w:val="000000" w:themeColor="text1"/>
        </w:rPr>
        <w:t>с_января</w:t>
      </w:r>
      <w:proofErr w:type="spellEnd"/>
      <w:r w:rsidRPr="00EA1BFF">
        <w:rPr>
          <w:color w:val="000000" w:themeColor="text1"/>
        </w:rPr>
        <w:t xml:space="preserve"> </w:t>
      </w:r>
      <w:r w:rsidR="00C22195" w:rsidRPr="00EA1BFF">
        <w:rPr>
          <w:color w:val="000000" w:themeColor="text1"/>
        </w:rPr>
        <w:t>202</w:t>
      </w:r>
      <w:r w:rsidR="00EA1BFF" w:rsidRPr="00EA1BFF">
        <w:rPr>
          <w:color w:val="000000" w:themeColor="text1"/>
        </w:rPr>
        <w:t>4</w:t>
      </w:r>
      <w:r w:rsidRPr="00EA1BFF">
        <w:rPr>
          <w:color w:val="000000" w:themeColor="text1"/>
        </w:rPr>
        <w:t xml:space="preserve"> </w:t>
      </w:r>
      <w:r w:rsidRPr="00B555CB">
        <w:t xml:space="preserve">г. за счет всех источников, не запрещенных законодательством, </w:t>
      </w:r>
      <w:proofErr w:type="spellStart"/>
      <w:r w:rsidRPr="00B555CB">
        <w:t>в</w:t>
      </w:r>
      <w:r w:rsidRPr="00B555CB">
        <w:rPr>
          <w:color w:val="FFFFFF"/>
        </w:rPr>
        <w:t>_</w:t>
      </w:r>
      <w:r w:rsidRPr="00B555CB">
        <w:t>соответствии</w:t>
      </w:r>
      <w:proofErr w:type="spellEnd"/>
      <w:r w:rsidRPr="00B555CB">
        <w:t xml:space="preserve"> с приложением № 1 к настоящему Соглашению.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4.3.10. Выполнять иные обязательства, установленные бюджетным законодательством Российской Федерации, Положением и настоящим Соглашением:</w:t>
      </w: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 xml:space="preserve">4.3.10.1. </w:t>
      </w:r>
      <w:r w:rsidR="00D24D45">
        <w:t>нет</w:t>
      </w:r>
      <w:r w:rsidRPr="00B555CB">
        <w:t>____________________________________________________.</w:t>
      </w: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 xml:space="preserve">4.3.10.2. </w:t>
      </w:r>
      <w:r w:rsidR="00D24D45">
        <w:t>нет</w:t>
      </w:r>
      <w:r w:rsidRPr="00B555CB">
        <w:t>____________________________________________________.</w:t>
      </w: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>4.4. Учреждение вправе:</w:t>
      </w: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lastRenderedPageBreak/>
        <w:t xml:space="preserve">4.4.1. 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финансово-хозяйственной деятельности </w:t>
      </w:r>
      <w:r w:rsidR="001B0EDD" w:rsidRPr="00B555CB">
        <w:t>для</w:t>
      </w:r>
      <w:r w:rsidR="001B0EDD" w:rsidRPr="00B555CB">
        <w:rPr>
          <w:color w:val="FFFFFF"/>
        </w:rPr>
        <w:t xml:space="preserve"> </w:t>
      </w:r>
      <w:r w:rsidR="001B0EDD" w:rsidRPr="00B555CB">
        <w:t>достижения</w:t>
      </w:r>
      <w:r w:rsidRPr="00B555CB">
        <w:t xml:space="preserve"> целей, предусмотренных уставом Учреждения, </w:t>
      </w:r>
      <w:r w:rsidR="001B0EDD" w:rsidRPr="00B555CB">
        <w:t>за</w:t>
      </w:r>
      <w:r w:rsidR="001B0EDD" w:rsidRPr="00B555CB">
        <w:rPr>
          <w:color w:val="FFFFFF"/>
        </w:rPr>
        <w:t xml:space="preserve"> </w:t>
      </w:r>
      <w:r w:rsidR="001B0EDD" w:rsidRPr="00B555CB">
        <w:t>исключением</w:t>
      </w:r>
      <w:r w:rsidRPr="00B555CB">
        <w:t xml:space="preserve"> средств Субсидии, подлежащих возврату в бюджет</w:t>
      </w:r>
      <w:r w:rsidR="00D24D45">
        <w:t xml:space="preserve"> района</w:t>
      </w:r>
      <w:r w:rsidRPr="00B555CB">
        <w:t xml:space="preserve"> в соответствии с подпунктом 4.3.3 пункта 4.3 настоящего раздела.</w:t>
      </w:r>
    </w:p>
    <w:p w:rsidR="00D000AC" w:rsidRPr="00B555CB" w:rsidRDefault="00D000AC" w:rsidP="00D000AC">
      <w:pPr>
        <w:pStyle w:val="ConsPlusNormal"/>
        <w:ind w:firstLine="709"/>
        <w:jc w:val="both"/>
      </w:pPr>
      <w:bookmarkStart w:id="6" w:name="P1905"/>
      <w:bookmarkEnd w:id="6"/>
      <w:r w:rsidRPr="00B555CB"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 xml:space="preserve">4.4.3. Обращаться к Учредителю в целях получения разъяснений в связи </w:t>
      </w:r>
      <w:r w:rsidR="00DF6B9D" w:rsidRPr="00B555CB">
        <w:t>с</w:t>
      </w:r>
      <w:r w:rsidR="00DF6B9D" w:rsidRPr="00B555CB">
        <w:rPr>
          <w:color w:val="FFFFFF"/>
        </w:rPr>
        <w:t xml:space="preserve"> </w:t>
      </w:r>
      <w:r w:rsidR="00DF6B9D" w:rsidRPr="00B555CB">
        <w:t>исполнением</w:t>
      </w:r>
      <w:r w:rsidRPr="00B555CB">
        <w:t xml:space="preserve"> настоящего Соглашения.</w:t>
      </w: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>4.4.4. Осуществлять иные права, установленные бюджетным законодательством Российской Федерации</w:t>
      </w:r>
      <w:r w:rsidR="00D24D45">
        <w:t>,</w:t>
      </w:r>
      <w:r w:rsidRPr="00B555CB">
        <w:t xml:space="preserve"> Ростовской области</w:t>
      </w:r>
      <w:r w:rsidR="00D24D45">
        <w:t xml:space="preserve"> и Матвеево-Курганского района</w:t>
      </w:r>
      <w:r w:rsidRPr="00B555CB">
        <w:t>, Положением и настоящим Соглашением:</w:t>
      </w: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 xml:space="preserve">4.4.4.1. </w:t>
      </w:r>
      <w:r w:rsidR="00D24D45">
        <w:t>нет</w:t>
      </w:r>
      <w:r w:rsidRPr="00B555CB">
        <w:t>_____________________________________________________.</w:t>
      </w: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 xml:space="preserve">4.4.4.2. </w:t>
      </w:r>
      <w:r w:rsidR="00D24D45">
        <w:t>нет</w:t>
      </w:r>
      <w:r w:rsidRPr="00B555CB">
        <w:t>_____________________________________________________.</w:t>
      </w:r>
    </w:p>
    <w:p w:rsidR="00D000AC" w:rsidRDefault="00D000AC" w:rsidP="00D000AC">
      <w:pPr>
        <w:pStyle w:val="ConsPlusNormal"/>
        <w:jc w:val="center"/>
      </w:pPr>
    </w:p>
    <w:p w:rsidR="00D40BB3" w:rsidRPr="00B555CB" w:rsidRDefault="00D40BB3" w:rsidP="00D000AC">
      <w:pPr>
        <w:pStyle w:val="ConsPlusNormal"/>
        <w:jc w:val="center"/>
      </w:pPr>
    </w:p>
    <w:p w:rsidR="00D000AC" w:rsidRPr="00B555CB" w:rsidRDefault="00D000AC" w:rsidP="00D000AC">
      <w:pPr>
        <w:pStyle w:val="ConsPlusNormal"/>
        <w:jc w:val="center"/>
        <w:outlineLvl w:val="2"/>
      </w:pPr>
      <w:r w:rsidRPr="00B555CB">
        <w:t>5. Ответственность Сторон</w:t>
      </w:r>
    </w:p>
    <w:p w:rsidR="00D000AC" w:rsidRPr="00B555CB" w:rsidRDefault="00D000AC" w:rsidP="00D000AC">
      <w:pPr>
        <w:pStyle w:val="ConsPlusNormal"/>
        <w:jc w:val="center"/>
      </w:pP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</w:t>
      </w:r>
      <w:r w:rsidR="00B701AA" w:rsidRPr="00B555CB">
        <w:t>в</w:t>
      </w:r>
      <w:r w:rsidR="00B701AA" w:rsidRPr="00B555CB">
        <w:rPr>
          <w:color w:val="FFFFFF"/>
        </w:rPr>
        <w:t xml:space="preserve"> </w:t>
      </w:r>
      <w:r w:rsidR="00B701AA" w:rsidRPr="00B555CB">
        <w:t>соответствии</w:t>
      </w:r>
      <w:r w:rsidRPr="00B555CB">
        <w:t xml:space="preserve"> с законодательством Российской Федерации и Ростовской области.</w:t>
      </w:r>
    </w:p>
    <w:p w:rsidR="00D000AC" w:rsidRPr="00B555CB" w:rsidRDefault="00D000AC" w:rsidP="00D000AC">
      <w:pPr>
        <w:pStyle w:val="ConsPlusNormal"/>
        <w:jc w:val="center"/>
      </w:pPr>
    </w:p>
    <w:p w:rsidR="00D000AC" w:rsidRPr="00B555CB" w:rsidRDefault="00D000AC" w:rsidP="00D000AC">
      <w:pPr>
        <w:pStyle w:val="ConsPlusNormal"/>
        <w:jc w:val="center"/>
        <w:outlineLvl w:val="2"/>
      </w:pPr>
      <w:r w:rsidRPr="00B555CB">
        <w:t>6. Срок действия Соглашения</w:t>
      </w:r>
    </w:p>
    <w:p w:rsidR="00D000AC" w:rsidRPr="00B555CB" w:rsidRDefault="00D000AC" w:rsidP="00D000AC">
      <w:pPr>
        <w:pStyle w:val="ConsPlusNormal"/>
        <w:jc w:val="center"/>
      </w:pP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>Настоящее Соглашение вступает в силу с даты подписания обеими Сторонами и действует до «</w:t>
      </w:r>
      <w:r w:rsidR="00B701AA">
        <w:t>31</w:t>
      </w:r>
      <w:r w:rsidRPr="00B555CB">
        <w:t xml:space="preserve">» </w:t>
      </w:r>
      <w:r w:rsidR="00B701AA">
        <w:t>декабря 2026 г.</w:t>
      </w:r>
    </w:p>
    <w:p w:rsidR="00D000AC" w:rsidRPr="00B555CB" w:rsidRDefault="00D000AC" w:rsidP="00D000AC">
      <w:pPr>
        <w:pStyle w:val="ConsPlusNormal"/>
        <w:jc w:val="center"/>
      </w:pPr>
    </w:p>
    <w:p w:rsidR="00D000AC" w:rsidRPr="000201BD" w:rsidRDefault="00D000AC" w:rsidP="00D000AC">
      <w:pPr>
        <w:pStyle w:val="ConsPlusNormal"/>
        <w:jc w:val="center"/>
        <w:outlineLvl w:val="2"/>
        <w:rPr>
          <w:color w:val="000000" w:themeColor="text1"/>
        </w:rPr>
      </w:pPr>
      <w:r w:rsidRPr="000201BD">
        <w:rPr>
          <w:color w:val="000000" w:themeColor="text1"/>
        </w:rPr>
        <w:t>7. Заключительные положения</w:t>
      </w:r>
    </w:p>
    <w:p w:rsidR="00D000AC" w:rsidRPr="000201BD" w:rsidRDefault="00D000AC" w:rsidP="00D000AC">
      <w:pPr>
        <w:pStyle w:val="ConsPlusNormal"/>
        <w:jc w:val="center"/>
        <w:rPr>
          <w:color w:val="000000" w:themeColor="text1"/>
        </w:rPr>
      </w:pP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 xml:space="preserve">7.1. Изменение настоящего Соглашения осуществляется в письменной форме в виде дополнений к настоящему Соглашению, которые являются </w:t>
      </w:r>
      <w:r w:rsidR="000201BD" w:rsidRPr="00B555CB">
        <w:t>его</w:t>
      </w:r>
      <w:r w:rsidR="000201BD" w:rsidRPr="00B555CB">
        <w:rPr>
          <w:color w:val="FFFFFF"/>
        </w:rPr>
        <w:t xml:space="preserve"> </w:t>
      </w:r>
      <w:r w:rsidR="000201BD" w:rsidRPr="00B555CB">
        <w:t>неотъемлемой</w:t>
      </w:r>
      <w:r w:rsidRPr="00B555CB">
        <w:t xml:space="preserve"> частью.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>7.2. Изменение настоящего Соглашения Учредителем в одностороннем порядке, оформляемое в виде уведомления, возможно в случаях: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>7.2.2. Изменения реквизитов Учредителя.</w:t>
      </w:r>
    </w:p>
    <w:p w:rsidR="00D000AC" w:rsidRPr="00B555CB" w:rsidRDefault="00D000AC" w:rsidP="00D40BB3">
      <w:pPr>
        <w:ind w:firstLine="709"/>
        <w:jc w:val="both"/>
        <w:rPr>
          <w:sz w:val="28"/>
        </w:rPr>
      </w:pPr>
      <w:r w:rsidRPr="00B555CB">
        <w:rPr>
          <w:sz w:val="28"/>
        </w:rPr>
        <w:t xml:space="preserve">7.2.3. Изменения Учредителем размера Субсидии в случае изменения показателей, характеризующих объем </w:t>
      </w:r>
      <w:r w:rsidR="000201BD">
        <w:rPr>
          <w:sz w:val="28"/>
        </w:rPr>
        <w:t>муниципальных</w:t>
      </w:r>
      <w:r w:rsidRPr="00B555CB">
        <w:rPr>
          <w:sz w:val="28"/>
        </w:rPr>
        <w:t xml:space="preserve"> услуг (работ), установленных в </w:t>
      </w:r>
      <w:r w:rsidR="000201BD">
        <w:rPr>
          <w:sz w:val="28"/>
        </w:rPr>
        <w:t>муниципальном</w:t>
      </w:r>
      <w:r w:rsidRPr="00B555CB">
        <w:rPr>
          <w:sz w:val="28"/>
        </w:rPr>
        <w:t xml:space="preserve"> задании, в соответствии с подпунктом 4.1.5 пункта 4.1 и подпунктом 4.2.2.1 подпункта 4.2.2 пункта 4.2 раздела 4 настоящего Соглашения.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7.3. Расторжение настоящего Соглашения осуществляется по соглашению Сторон, за исключением расторжения в одностороннем порядке, предусмотренного подпунктом 7.3.1 настоящего пункта.</w:t>
      </w:r>
    </w:p>
    <w:p w:rsidR="00D000AC" w:rsidRPr="00B555CB" w:rsidRDefault="00D000AC" w:rsidP="00D40BB3">
      <w:pPr>
        <w:pStyle w:val="ConsPlusNormal"/>
        <w:ind w:firstLine="709"/>
        <w:jc w:val="both"/>
      </w:pPr>
      <w:bookmarkStart w:id="7" w:name="P1924"/>
      <w:bookmarkEnd w:id="7"/>
      <w:r w:rsidRPr="00B555CB">
        <w:lastRenderedPageBreak/>
        <w:t xml:space="preserve">7.3.1. Расторжение настоящего Соглашения Учредителем </w:t>
      </w:r>
      <w:r w:rsidR="000201BD" w:rsidRPr="00B555CB">
        <w:t>в</w:t>
      </w:r>
      <w:r w:rsidR="000201BD" w:rsidRPr="00B555CB">
        <w:rPr>
          <w:color w:val="FFFFFF"/>
        </w:rPr>
        <w:t xml:space="preserve"> </w:t>
      </w:r>
      <w:r w:rsidR="000201BD" w:rsidRPr="00B555CB">
        <w:t>одностороннем</w:t>
      </w:r>
      <w:r w:rsidRPr="00B555CB">
        <w:t xml:space="preserve"> порядке, оформляемого в виде уведомления, возможно </w:t>
      </w:r>
      <w:r w:rsidR="000201BD" w:rsidRPr="00B555CB">
        <w:t>в</w:t>
      </w:r>
      <w:r w:rsidR="000201BD" w:rsidRPr="00B555CB">
        <w:rPr>
          <w:color w:val="FFFFFF"/>
        </w:rPr>
        <w:t xml:space="preserve"> </w:t>
      </w:r>
      <w:r w:rsidR="000201BD" w:rsidRPr="00B555CB">
        <w:t>случаях</w:t>
      </w:r>
      <w:r w:rsidRPr="00B555CB">
        <w:t>: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7.3.1.1. Прекращения деятельности Учреждения при реорганизации </w:t>
      </w:r>
      <w:r w:rsidR="000201BD" w:rsidRPr="00B555CB">
        <w:t>или</w:t>
      </w:r>
      <w:r w:rsidR="000201BD" w:rsidRPr="00B555CB">
        <w:rPr>
          <w:color w:val="FFFFFF"/>
        </w:rPr>
        <w:t xml:space="preserve"> </w:t>
      </w:r>
      <w:r w:rsidR="000201BD" w:rsidRPr="00B555CB">
        <w:t>ликвидации</w:t>
      </w:r>
      <w:r w:rsidRPr="00B555CB">
        <w:t>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7.3.1.2. Нарушения Учреждением условий, предусмотренных </w:t>
      </w:r>
      <w:r w:rsidR="000201BD">
        <w:t>муниципаль</w:t>
      </w:r>
      <w:r w:rsidRPr="00B555CB">
        <w:t>ным заданием и настоящим Соглашением.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7.4. При досрочном прекращении выполнения </w:t>
      </w:r>
      <w:r w:rsidR="000201BD">
        <w:t>муниципаль</w:t>
      </w:r>
      <w:r w:rsidRPr="00B555CB">
        <w:t xml:space="preserve">ного задания по установленным в нем основаниям неиспользованные остатки Субсидии </w:t>
      </w:r>
      <w:r w:rsidR="000201BD" w:rsidRPr="00B555CB">
        <w:t>в</w:t>
      </w:r>
      <w:r w:rsidR="000201BD" w:rsidRPr="00B555CB">
        <w:rPr>
          <w:color w:val="FFFFFF"/>
        </w:rPr>
        <w:t xml:space="preserve"> </w:t>
      </w:r>
      <w:r w:rsidR="000201BD" w:rsidRPr="00B555CB">
        <w:t>размере</w:t>
      </w:r>
      <w:r w:rsidRPr="00B555CB">
        <w:t xml:space="preserve">, соответствующем показателям, характеризующим объем </w:t>
      </w:r>
      <w:r w:rsidR="000201BD" w:rsidRPr="00B555CB">
        <w:t>не оказанных</w:t>
      </w:r>
      <w:r w:rsidR="000201BD">
        <w:t xml:space="preserve"> муниципаль</w:t>
      </w:r>
      <w:r w:rsidRPr="00B555CB">
        <w:t>ных услуг (невыполненных работ), подлежат перечислению Учреждением в бюджет</w:t>
      </w:r>
      <w:r w:rsidR="000201BD">
        <w:t xml:space="preserve"> района</w:t>
      </w:r>
      <w:r w:rsidRPr="00B555CB">
        <w:t>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7.5. Споры между Сторонами решаются путем переговоров </w:t>
      </w:r>
      <w:proofErr w:type="spellStart"/>
      <w:r w:rsidRPr="00B555CB">
        <w:t>или</w:t>
      </w:r>
      <w:r w:rsidRPr="00B555CB">
        <w:rPr>
          <w:color w:val="FFFFFF"/>
        </w:rPr>
        <w:t>_</w:t>
      </w:r>
      <w:r w:rsidRPr="00B555CB">
        <w:t>в</w:t>
      </w:r>
      <w:r w:rsidRPr="00B555CB">
        <w:rPr>
          <w:color w:val="FFFFFF"/>
        </w:rPr>
        <w:t>_</w:t>
      </w:r>
      <w:r w:rsidRPr="00B555CB">
        <w:t>судебном</w:t>
      </w:r>
      <w:proofErr w:type="spellEnd"/>
      <w:r w:rsidRPr="00B555CB">
        <w:t xml:space="preserve"> порядке в соответствии с законодательством Российской Федерации.</w:t>
      </w:r>
    </w:p>
    <w:p w:rsidR="00D000AC" w:rsidRPr="00B555CB" w:rsidRDefault="00D000AC" w:rsidP="00D40B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B555CB">
        <w:rPr>
          <w:rFonts w:ascii="Times New Roman" w:hAnsi="Times New Roman"/>
          <w:sz w:val="28"/>
        </w:rPr>
        <w:t>7.6. Иные положения настоящего Соглашения:</w:t>
      </w:r>
    </w:p>
    <w:p w:rsidR="00D000AC" w:rsidRPr="00B555CB" w:rsidRDefault="00D000AC" w:rsidP="00D40B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B555CB">
        <w:rPr>
          <w:rFonts w:ascii="Times New Roman" w:hAnsi="Times New Roman"/>
          <w:sz w:val="28"/>
        </w:rPr>
        <w:t>7.6.</w:t>
      </w:r>
      <w:r w:rsidR="0064020A">
        <w:rPr>
          <w:rFonts w:ascii="Times New Roman" w:hAnsi="Times New Roman"/>
          <w:sz w:val="28"/>
        </w:rPr>
        <w:t>1</w:t>
      </w:r>
      <w:r w:rsidRPr="00B555CB">
        <w:rPr>
          <w:rFonts w:ascii="Times New Roman" w:hAnsi="Times New Roman"/>
          <w:sz w:val="28"/>
        </w:rPr>
        <w:t xml:space="preserve">. Настоящее </w:t>
      </w:r>
      <w:r w:rsidR="0064020A">
        <w:rPr>
          <w:rFonts w:ascii="Times New Roman" w:hAnsi="Times New Roman"/>
          <w:sz w:val="28"/>
        </w:rPr>
        <w:t>С</w:t>
      </w:r>
      <w:r w:rsidRPr="00B555CB">
        <w:rPr>
          <w:rFonts w:ascii="Times New Roman" w:hAnsi="Times New Roman"/>
          <w:sz w:val="28"/>
        </w:rPr>
        <w:t xml:space="preserve">оглашение составлено в форме бумажного документа в </w:t>
      </w:r>
      <w:r w:rsidR="00214B6D">
        <w:rPr>
          <w:rFonts w:ascii="Times New Roman" w:hAnsi="Times New Roman"/>
          <w:sz w:val="28"/>
        </w:rPr>
        <w:t>двух</w:t>
      </w:r>
      <w:r w:rsidRPr="00B555CB">
        <w:rPr>
          <w:rFonts w:ascii="Times New Roman" w:hAnsi="Times New Roman"/>
          <w:sz w:val="28"/>
        </w:rPr>
        <w:t xml:space="preserve"> экземплярах, по одному экземпляру для каждой</w:t>
      </w:r>
      <w:r w:rsidR="0064020A">
        <w:rPr>
          <w:rFonts w:ascii="Times New Roman" w:hAnsi="Times New Roman"/>
          <w:sz w:val="28"/>
        </w:rPr>
        <w:t xml:space="preserve"> </w:t>
      </w:r>
      <w:r w:rsidRPr="00B555CB">
        <w:rPr>
          <w:rFonts w:ascii="Times New Roman" w:hAnsi="Times New Roman"/>
          <w:sz w:val="28"/>
        </w:rPr>
        <w:t>из Сторон.</w:t>
      </w:r>
    </w:p>
    <w:p w:rsidR="00D000AC" w:rsidRPr="00B555CB" w:rsidRDefault="00D000AC" w:rsidP="00D40BB3">
      <w:pPr>
        <w:pStyle w:val="ConsPlusNonformat"/>
        <w:jc w:val="both"/>
        <w:rPr>
          <w:rFonts w:ascii="Times New Roman" w:hAnsi="Times New Roman"/>
          <w:sz w:val="28"/>
        </w:rPr>
      </w:pPr>
    </w:p>
    <w:p w:rsidR="00D000AC" w:rsidRPr="00B555CB" w:rsidRDefault="00D000AC" w:rsidP="00D000AC">
      <w:pPr>
        <w:pStyle w:val="ConsPlusNormal"/>
        <w:jc w:val="center"/>
        <w:outlineLvl w:val="2"/>
      </w:pPr>
      <w:bookmarkStart w:id="8" w:name="P1932"/>
      <w:bookmarkEnd w:id="8"/>
      <w:r w:rsidRPr="00B555CB">
        <w:t>8. Платежные реквизиты Сторон</w:t>
      </w:r>
    </w:p>
    <w:p w:rsidR="00D000AC" w:rsidRPr="00B555CB" w:rsidRDefault="00D000AC" w:rsidP="00D000AC">
      <w:pPr>
        <w:pStyle w:val="ConsPlusNormal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1B5E6F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AF0D18" w:rsidRDefault="001B5E6F" w:rsidP="001B5E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>отдел образования Администрации Матвеево-Курганского района</w:t>
            </w:r>
          </w:p>
          <w:p w:rsidR="001B5E6F" w:rsidRPr="00AF0D18" w:rsidRDefault="001B5E6F" w:rsidP="001B5E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>ООА Матвеево-Курганского района</w:t>
            </w:r>
          </w:p>
          <w:p w:rsidR="001B5E6F" w:rsidRPr="00B555CB" w:rsidRDefault="001B5E6F" w:rsidP="001B5E6F">
            <w:pPr>
              <w:pStyle w:val="ConsPlusNormal"/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D54" w:rsidRPr="00A531EA" w:rsidRDefault="00905D54" w:rsidP="00905D5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A531EA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м</w:t>
            </w:r>
            <w:r w:rsidRPr="00A531EA">
              <w:rPr>
                <w:kern w:val="1"/>
                <w:sz w:val="24"/>
                <w:szCs w:val="24"/>
                <w:lang w:eastAsia="ar-SA"/>
              </w:rPr>
              <w:t>униципальное бюджетное дошкольное образовательное учреждение</w:t>
            </w:r>
          </w:p>
          <w:p w:rsidR="00905D54" w:rsidRPr="00A531EA" w:rsidRDefault="00905D54" w:rsidP="00905D5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A531EA">
              <w:rPr>
                <w:kern w:val="1"/>
                <w:sz w:val="24"/>
                <w:szCs w:val="24"/>
                <w:lang w:eastAsia="ar-SA"/>
              </w:rPr>
              <w:t>«Детский сад № 11 «Колокольчик»</w:t>
            </w:r>
          </w:p>
          <w:p w:rsidR="00186500" w:rsidRPr="00C132D8" w:rsidRDefault="00186500" w:rsidP="004F34B0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5E6F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B555CB" w:rsidRDefault="001B5E6F" w:rsidP="001B5E6F">
            <w:pPr>
              <w:widowControl w:val="0"/>
              <w:suppressAutoHyphens/>
            </w:pPr>
            <w:r w:rsidRPr="00AF0D18">
              <w:rPr>
                <w:sz w:val="24"/>
                <w:szCs w:val="24"/>
              </w:rPr>
              <w:t>ООА Матвеево-Курганского района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D54" w:rsidRPr="003C5A4D" w:rsidRDefault="00905D54" w:rsidP="00905D54">
            <w:r w:rsidRPr="005B6303">
              <w:rPr>
                <w:kern w:val="1"/>
                <w:sz w:val="24"/>
                <w:szCs w:val="24"/>
                <w:lang w:eastAsia="ar-SA"/>
              </w:rPr>
              <w:t>МБДОУ "Детский сад №</w:t>
            </w:r>
            <w:r>
              <w:rPr>
                <w:kern w:val="1"/>
                <w:sz w:val="24"/>
                <w:szCs w:val="24"/>
                <w:lang w:eastAsia="ar-SA"/>
              </w:rPr>
              <w:t>11</w:t>
            </w:r>
            <w:r w:rsidRPr="005B6303">
              <w:rPr>
                <w:kern w:val="1"/>
                <w:sz w:val="24"/>
                <w:szCs w:val="24"/>
                <w:lang w:eastAsia="ar-SA"/>
              </w:rPr>
              <w:t xml:space="preserve"> "</w:t>
            </w:r>
            <w:r>
              <w:rPr>
                <w:kern w:val="1"/>
                <w:sz w:val="24"/>
                <w:szCs w:val="24"/>
                <w:lang w:eastAsia="ar-SA"/>
              </w:rPr>
              <w:t>Колокольчик</w:t>
            </w:r>
            <w:r w:rsidRPr="005B6303">
              <w:rPr>
                <w:kern w:val="1"/>
                <w:sz w:val="24"/>
                <w:szCs w:val="24"/>
                <w:lang w:eastAsia="ar-SA"/>
              </w:rPr>
              <w:t>"</w:t>
            </w:r>
          </w:p>
          <w:p w:rsidR="001B5E6F" w:rsidRPr="00B555CB" w:rsidRDefault="001B5E6F" w:rsidP="00E2415B"/>
        </w:tc>
      </w:tr>
      <w:tr w:rsidR="001B5E6F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AF0D18" w:rsidRDefault="0005288F" w:rsidP="001B5E6F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1026101231287</w:t>
            </w:r>
            <w:r w:rsidR="001B5E6F" w:rsidRPr="00AF0D18">
              <w:rPr>
                <w:sz w:val="24"/>
                <w:szCs w:val="24"/>
              </w:rPr>
              <w:t xml:space="preserve">  </w:t>
            </w:r>
          </w:p>
          <w:p w:rsidR="001B5E6F" w:rsidRPr="00B555CB" w:rsidRDefault="001B5E6F" w:rsidP="001B5E6F">
            <w:pPr>
              <w:pStyle w:val="ConsPlusNormal"/>
            </w:pPr>
            <w:r w:rsidRPr="00AF0D18">
              <w:rPr>
                <w:sz w:val="24"/>
                <w:szCs w:val="24"/>
              </w:rPr>
              <w:t>ОКТМО 60631445101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D54" w:rsidRDefault="00905D54" w:rsidP="00905D54">
            <w:pPr>
              <w:widowControl w:val="0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 xml:space="preserve">ОГРН </w:t>
            </w:r>
            <w:r w:rsidRPr="00AA41CA">
              <w:rPr>
                <w:sz w:val="24"/>
                <w:szCs w:val="24"/>
              </w:rPr>
              <w:t>1026101232442</w:t>
            </w:r>
          </w:p>
          <w:p w:rsidR="001B5E6F" w:rsidRPr="00B555CB" w:rsidRDefault="00905D54" w:rsidP="00905D54">
            <w:pPr>
              <w:pStyle w:val="ConsPlusNormal"/>
            </w:pPr>
            <w:r w:rsidRPr="00AF0D18">
              <w:rPr>
                <w:sz w:val="24"/>
                <w:szCs w:val="24"/>
              </w:rPr>
              <w:t xml:space="preserve">ОКТМО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60631405131</w:t>
            </w:r>
          </w:p>
        </w:tc>
      </w:tr>
      <w:tr w:rsidR="00F20C74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C74" w:rsidRDefault="00F20C74" w:rsidP="00F20C74">
            <w:pPr>
              <w:pStyle w:val="ConsPlusNormal"/>
            </w:pPr>
            <w:r w:rsidRPr="00B555CB">
              <w:t>Место нахождения и адрес:</w:t>
            </w:r>
          </w:p>
          <w:p w:rsidR="00F20C74" w:rsidRPr="00AF0D18" w:rsidRDefault="00F20C74" w:rsidP="00F20C74">
            <w:pPr>
              <w:widowControl w:val="0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 xml:space="preserve">346970, Ростовская область, </w:t>
            </w:r>
          </w:p>
          <w:p w:rsidR="00F20C74" w:rsidRPr="00AF0D18" w:rsidRDefault="00F20C74" w:rsidP="00F20C74">
            <w:pPr>
              <w:widowControl w:val="0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 xml:space="preserve">Матвеево-Курганский район,        </w:t>
            </w:r>
          </w:p>
          <w:p w:rsidR="00F20C74" w:rsidRPr="00AF0D18" w:rsidRDefault="00F20C74" w:rsidP="00F20C74">
            <w:pPr>
              <w:widowControl w:val="0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 xml:space="preserve">п. Матвеев - Курган </w:t>
            </w:r>
          </w:p>
          <w:p w:rsidR="00F20C74" w:rsidRPr="00B555CB" w:rsidRDefault="00F20C74" w:rsidP="00F20C74">
            <w:pPr>
              <w:pStyle w:val="ConsPlusNormal"/>
            </w:pPr>
            <w:r w:rsidRPr="00AF0D18">
              <w:rPr>
                <w:sz w:val="24"/>
                <w:szCs w:val="24"/>
              </w:rPr>
              <w:t>ул. 1 Пятилетка 104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C74" w:rsidRPr="00AF0D18" w:rsidRDefault="00F20C74" w:rsidP="00F20C74">
            <w:pPr>
              <w:widowControl w:val="0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 xml:space="preserve">Место нахождения и адрес: </w:t>
            </w:r>
          </w:p>
          <w:p w:rsidR="00F20C74" w:rsidRPr="00AF0D18" w:rsidRDefault="00905D54" w:rsidP="007E009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A531EA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346973, </w:t>
            </w:r>
            <w:proofErr w:type="spellStart"/>
            <w:r w:rsidRPr="00A531EA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Ростовская</w:t>
            </w:r>
            <w:proofErr w:type="spellEnd"/>
            <w:r w:rsidRPr="00A531EA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531EA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обл</w:t>
            </w:r>
            <w:proofErr w:type="spellEnd"/>
            <w:r w:rsidRPr="00A531EA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. М-</w:t>
            </w:r>
            <w:proofErr w:type="spellStart"/>
            <w:r w:rsidRPr="00A531EA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Курганский</w:t>
            </w:r>
            <w:proofErr w:type="spellEnd"/>
            <w:r w:rsidRPr="00A531EA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531EA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район</w:t>
            </w:r>
            <w:proofErr w:type="spellEnd"/>
            <w:r w:rsidRPr="00A531EA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r w:rsidR="007E0099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п</w:t>
            </w:r>
            <w:r w:rsidRPr="00A531EA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A531EA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Надежда</w:t>
            </w:r>
            <w:proofErr w:type="spellEnd"/>
            <w:r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,</w:t>
            </w:r>
            <w:r w:rsidRPr="00A531EA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,</w:t>
            </w:r>
            <w:r w:rsidRPr="00A531EA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531EA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Октябрьская</w:t>
            </w:r>
            <w:proofErr w:type="spellEnd"/>
            <w:r w:rsidRPr="00A531EA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, 34.</w:t>
            </w:r>
          </w:p>
        </w:tc>
      </w:tr>
      <w:tr w:rsidR="00905D54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D54" w:rsidRPr="00B555CB" w:rsidRDefault="00905D54" w:rsidP="00905D54">
            <w:pPr>
              <w:pStyle w:val="ConsPlusNormal"/>
            </w:pPr>
            <w:r w:rsidRPr="00AF0D18">
              <w:rPr>
                <w:sz w:val="24"/>
                <w:szCs w:val="24"/>
              </w:rPr>
              <w:t>ИНН 6119003994/КПП 611901001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D54" w:rsidRPr="00AF0D18" w:rsidRDefault="00AD4FD4" w:rsidP="00732355">
            <w:pPr>
              <w:tabs>
                <w:tab w:val="left" w:pos="699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611900669</w:t>
            </w:r>
            <w:r w:rsidR="0073235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 КПП 611901001</w:t>
            </w:r>
          </w:p>
        </w:tc>
      </w:tr>
      <w:tr w:rsidR="001B5E6F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B555CB" w:rsidRDefault="001B5E6F" w:rsidP="001B5E6F">
            <w:pPr>
              <w:pStyle w:val="ConsPlusNormal"/>
            </w:pPr>
            <w:r w:rsidRPr="00B555CB"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B555CB" w:rsidRDefault="001B5E6F" w:rsidP="001B5E6F">
            <w:pPr>
              <w:pStyle w:val="ConsPlusNormal"/>
            </w:pPr>
            <w:r w:rsidRPr="00B555CB">
              <w:t>Платежные реквизиты:</w:t>
            </w:r>
          </w:p>
        </w:tc>
      </w:tr>
      <w:tr w:rsidR="00CC7AC9" w:rsidRPr="00B555CB" w:rsidTr="00E2415B">
        <w:trPr>
          <w:trHeight w:val="9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15B" w:rsidRDefault="00E2415B" w:rsidP="00B10629">
            <w:pPr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>БИК 0</w:t>
            </w:r>
            <w:r>
              <w:rPr>
                <w:sz w:val="24"/>
                <w:szCs w:val="24"/>
              </w:rPr>
              <w:t>16</w:t>
            </w:r>
            <w:r w:rsidRPr="00AF0D18">
              <w:rPr>
                <w:sz w:val="24"/>
                <w:szCs w:val="24"/>
              </w:rPr>
              <w:t>015</w:t>
            </w:r>
            <w:r>
              <w:rPr>
                <w:sz w:val="24"/>
                <w:szCs w:val="24"/>
              </w:rPr>
              <w:t>102</w:t>
            </w:r>
          </w:p>
          <w:p w:rsidR="00CC7AC9" w:rsidRPr="00E2415B" w:rsidRDefault="00E2415B" w:rsidP="00B10629">
            <w:pPr>
              <w:rPr>
                <w:sz w:val="24"/>
                <w:szCs w:val="24"/>
              </w:rPr>
            </w:pPr>
            <w:r w:rsidRPr="00E2415B">
              <w:rPr>
                <w:sz w:val="24"/>
                <w:szCs w:val="24"/>
              </w:rPr>
              <w:t>Банк: ОТДЕЛЕНИЕ РОСТОВ-НА-ДОНУ БАНКА РОССИИ//УФК по Ростовской области г. Ростов-на-Дону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15B" w:rsidRPr="00AF0D18" w:rsidRDefault="00E2415B" w:rsidP="00E2415B">
            <w:pPr>
              <w:widowControl w:val="0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>БИК 0</w:t>
            </w:r>
            <w:r>
              <w:rPr>
                <w:sz w:val="24"/>
                <w:szCs w:val="24"/>
              </w:rPr>
              <w:t>16</w:t>
            </w:r>
            <w:r w:rsidRPr="00AF0D18">
              <w:rPr>
                <w:sz w:val="24"/>
                <w:szCs w:val="24"/>
              </w:rPr>
              <w:t>015</w:t>
            </w:r>
            <w:r>
              <w:rPr>
                <w:sz w:val="24"/>
                <w:szCs w:val="24"/>
              </w:rPr>
              <w:t>102</w:t>
            </w:r>
          </w:p>
          <w:p w:rsidR="00E2415B" w:rsidRDefault="00E2415B" w:rsidP="00E2415B">
            <w:pPr>
              <w:widowControl w:val="0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>Банк: ОТДЕЛЕНИЕ РОСТОВ-НА-ДОНУ БАНКА РОССИИ//УФК по Ростовской области г. Ростов-на-Дону</w:t>
            </w:r>
          </w:p>
          <w:p w:rsidR="00CC7AC9" w:rsidRPr="00071C91" w:rsidRDefault="00CC7AC9" w:rsidP="00CC7AC9">
            <w:pPr>
              <w:widowControl w:val="0"/>
              <w:rPr>
                <w:sz w:val="24"/>
                <w:szCs w:val="24"/>
              </w:rPr>
            </w:pPr>
          </w:p>
        </w:tc>
      </w:tr>
      <w:tr w:rsidR="001B5E6F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AF0D18" w:rsidRDefault="001B5E6F" w:rsidP="001B5E6F">
            <w:pPr>
              <w:widowControl w:val="0"/>
              <w:suppressAutoHyphens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>Единый казначейский счет 40102810845370000050</w:t>
            </w:r>
          </w:p>
          <w:p w:rsidR="001B5E6F" w:rsidRPr="00B555CB" w:rsidRDefault="001B5E6F" w:rsidP="001B5E6F">
            <w:pPr>
              <w:widowControl w:val="0"/>
              <w:suppressAutoHyphens/>
            </w:pPr>
            <w:r w:rsidRPr="00AF0D18">
              <w:rPr>
                <w:sz w:val="24"/>
                <w:szCs w:val="24"/>
              </w:rPr>
              <w:t>Казначейский счет 03231643606310005800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318" w:rsidRPr="00AF0D18" w:rsidRDefault="00D02318" w:rsidP="00D02318">
            <w:pPr>
              <w:widowControl w:val="0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>Единый казначейский счет 40102810845370000050</w:t>
            </w:r>
          </w:p>
          <w:p w:rsidR="001B5E6F" w:rsidRPr="00B555CB" w:rsidRDefault="00D02318" w:rsidP="00D02318">
            <w:pPr>
              <w:widowControl w:val="0"/>
            </w:pPr>
            <w:r w:rsidRPr="00AF0D18">
              <w:rPr>
                <w:sz w:val="24"/>
                <w:szCs w:val="24"/>
              </w:rPr>
              <w:t>Казначейский счет 03234643606310005800</w:t>
            </w:r>
          </w:p>
        </w:tc>
      </w:tr>
    </w:tbl>
    <w:p w:rsidR="009178AE" w:rsidRDefault="009178AE" w:rsidP="009178AE">
      <w:pPr>
        <w:ind w:left="4535" w:hanging="4535"/>
        <w:jc w:val="center"/>
        <w:outlineLvl w:val="0"/>
        <w:rPr>
          <w:sz w:val="28"/>
          <w:lang w:val="en-US"/>
        </w:rPr>
      </w:pPr>
      <w:r>
        <w:rPr>
          <w:noProof/>
          <w:sz w:val="28"/>
        </w:rPr>
        <w:lastRenderedPageBreak/>
        <w:drawing>
          <wp:inline distT="0" distB="0" distL="0" distR="0">
            <wp:extent cx="6192520" cy="8515985"/>
            <wp:effectExtent l="0" t="0" r="0" b="0"/>
            <wp:docPr id="20628929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92957" name="Рисунок 20628929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851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8AE" w:rsidRDefault="009178AE" w:rsidP="009178AE">
      <w:pPr>
        <w:ind w:left="4535" w:hanging="4535"/>
        <w:jc w:val="center"/>
        <w:outlineLvl w:val="0"/>
        <w:rPr>
          <w:sz w:val="28"/>
          <w:lang w:val="en-US"/>
        </w:rPr>
      </w:pPr>
    </w:p>
    <w:p w:rsidR="009178AE" w:rsidRDefault="009178AE" w:rsidP="009178AE">
      <w:pPr>
        <w:ind w:left="4535" w:hanging="4535"/>
        <w:jc w:val="center"/>
        <w:outlineLvl w:val="0"/>
        <w:rPr>
          <w:sz w:val="28"/>
          <w:lang w:val="en-US"/>
        </w:rPr>
      </w:pPr>
    </w:p>
    <w:p w:rsidR="009178AE" w:rsidRDefault="009178AE" w:rsidP="009178AE">
      <w:pPr>
        <w:ind w:left="4535" w:hanging="4535"/>
        <w:jc w:val="center"/>
        <w:outlineLvl w:val="0"/>
        <w:rPr>
          <w:sz w:val="28"/>
          <w:lang w:val="en-US"/>
        </w:rPr>
      </w:pPr>
    </w:p>
    <w:p w:rsidR="009178AE" w:rsidRDefault="009178AE" w:rsidP="009178AE">
      <w:pPr>
        <w:ind w:left="4535" w:hanging="4535"/>
        <w:jc w:val="center"/>
        <w:outlineLvl w:val="0"/>
        <w:rPr>
          <w:sz w:val="28"/>
          <w:lang w:val="en-US"/>
        </w:rPr>
      </w:pPr>
    </w:p>
    <w:p w:rsidR="009178AE" w:rsidRDefault="009178AE" w:rsidP="009178AE">
      <w:pPr>
        <w:ind w:left="4535" w:hanging="4535"/>
        <w:jc w:val="center"/>
        <w:outlineLvl w:val="0"/>
        <w:rPr>
          <w:sz w:val="28"/>
          <w:lang w:val="en-US"/>
        </w:rPr>
      </w:pPr>
    </w:p>
    <w:p w:rsidR="00D000AC" w:rsidRPr="00B555CB" w:rsidRDefault="009178AE" w:rsidP="009178AE">
      <w:pPr>
        <w:ind w:left="4535" w:hanging="4535"/>
        <w:jc w:val="center"/>
        <w:outlineLvl w:val="0"/>
        <w:rPr>
          <w:sz w:val="28"/>
        </w:rPr>
      </w:pPr>
      <w:r>
        <w:rPr>
          <w:sz w:val="28"/>
          <w:lang w:val="en-US"/>
        </w:rPr>
        <w:lastRenderedPageBreak/>
        <w:t xml:space="preserve">                                                                    </w:t>
      </w:r>
      <w:r w:rsidR="00D000AC" w:rsidRPr="00B555CB">
        <w:rPr>
          <w:sz w:val="28"/>
        </w:rPr>
        <w:t>Приложение № 1</w:t>
      </w:r>
    </w:p>
    <w:p w:rsidR="00D000AC" w:rsidRPr="00B555CB" w:rsidRDefault="00D000AC" w:rsidP="00D000AC">
      <w:pPr>
        <w:ind w:left="4535"/>
        <w:jc w:val="center"/>
        <w:rPr>
          <w:sz w:val="28"/>
        </w:rPr>
      </w:pPr>
      <w:r w:rsidRPr="00B555CB">
        <w:rPr>
          <w:sz w:val="28"/>
        </w:rPr>
        <w:t>к Соглашению</w:t>
      </w:r>
    </w:p>
    <w:p w:rsidR="00D000AC" w:rsidRPr="00B555CB" w:rsidRDefault="00D000AC" w:rsidP="00D000AC">
      <w:pPr>
        <w:ind w:left="4535"/>
        <w:jc w:val="center"/>
        <w:rPr>
          <w:sz w:val="28"/>
        </w:rPr>
      </w:pPr>
      <w:r w:rsidRPr="00B555CB">
        <w:rPr>
          <w:sz w:val="28"/>
        </w:rPr>
        <w:t>о порядке и условиях предоставления</w:t>
      </w:r>
    </w:p>
    <w:p w:rsidR="00D000AC" w:rsidRPr="00B555CB" w:rsidRDefault="00D000AC" w:rsidP="00D000AC">
      <w:pPr>
        <w:ind w:left="4535"/>
        <w:jc w:val="center"/>
        <w:rPr>
          <w:sz w:val="28"/>
        </w:rPr>
      </w:pPr>
      <w:r w:rsidRPr="00B555CB">
        <w:rPr>
          <w:sz w:val="28"/>
        </w:rPr>
        <w:t>субсидии на финансовое обеспечение</w:t>
      </w:r>
    </w:p>
    <w:p w:rsidR="00B63AA8" w:rsidRPr="00B63AA8" w:rsidRDefault="00D000AC" w:rsidP="00B63AA8">
      <w:pPr>
        <w:ind w:left="4535"/>
        <w:jc w:val="center"/>
        <w:rPr>
          <w:sz w:val="28"/>
        </w:rPr>
      </w:pPr>
      <w:r w:rsidRPr="00B555CB">
        <w:rPr>
          <w:sz w:val="28"/>
        </w:rPr>
        <w:t xml:space="preserve">выполнения </w:t>
      </w:r>
      <w:r w:rsidR="00B63AA8" w:rsidRPr="00B63AA8">
        <w:rPr>
          <w:sz w:val="28"/>
        </w:rPr>
        <w:t>муниципального</w:t>
      </w:r>
    </w:p>
    <w:p w:rsidR="00D000AC" w:rsidRPr="00B555CB" w:rsidRDefault="00B63AA8" w:rsidP="00B63AA8">
      <w:pPr>
        <w:ind w:left="4535"/>
        <w:jc w:val="center"/>
        <w:rPr>
          <w:sz w:val="28"/>
        </w:rPr>
      </w:pPr>
      <w:r w:rsidRPr="00B63AA8">
        <w:rPr>
          <w:sz w:val="28"/>
        </w:rPr>
        <w:t xml:space="preserve">задания на оказание муниципальных услуг </w:t>
      </w:r>
      <w:r w:rsidR="00D000AC" w:rsidRPr="00B555CB">
        <w:rPr>
          <w:sz w:val="28"/>
        </w:rPr>
        <w:t>(выполнение работ)</w:t>
      </w:r>
    </w:p>
    <w:p w:rsidR="00D000AC" w:rsidRPr="00B555CB" w:rsidRDefault="00D000AC" w:rsidP="00D000AC">
      <w:pPr>
        <w:ind w:left="4535"/>
        <w:jc w:val="center"/>
        <w:rPr>
          <w:sz w:val="28"/>
        </w:rPr>
      </w:pPr>
      <w:r w:rsidRPr="00B555CB">
        <w:rPr>
          <w:sz w:val="28"/>
        </w:rPr>
        <w:t xml:space="preserve">от </w:t>
      </w:r>
      <w:r w:rsidR="00E87C7D">
        <w:rPr>
          <w:sz w:val="28"/>
        </w:rPr>
        <w:t>0</w:t>
      </w:r>
      <w:r w:rsidR="00E66A8C">
        <w:rPr>
          <w:sz w:val="28"/>
        </w:rPr>
        <w:t>9</w:t>
      </w:r>
      <w:r w:rsidR="00F31213">
        <w:rPr>
          <w:sz w:val="28"/>
        </w:rPr>
        <w:t xml:space="preserve"> </w:t>
      </w:r>
      <w:r w:rsidR="00E66A8C">
        <w:rPr>
          <w:sz w:val="28"/>
        </w:rPr>
        <w:t>января</w:t>
      </w:r>
      <w:r w:rsidR="00F31213">
        <w:rPr>
          <w:sz w:val="28"/>
        </w:rPr>
        <w:t xml:space="preserve"> 2024</w:t>
      </w:r>
      <w:r w:rsidRPr="00B555CB">
        <w:rPr>
          <w:sz w:val="28"/>
        </w:rPr>
        <w:t xml:space="preserve"> № </w:t>
      </w:r>
      <w:r w:rsidR="00F31213">
        <w:rPr>
          <w:sz w:val="28"/>
        </w:rPr>
        <w:t>1</w:t>
      </w:r>
    </w:p>
    <w:p w:rsidR="00D000AC" w:rsidRPr="00B555CB" w:rsidRDefault="00D000AC" w:rsidP="00D000AC">
      <w:pPr>
        <w:jc w:val="center"/>
        <w:rPr>
          <w:sz w:val="28"/>
        </w:rPr>
      </w:pPr>
    </w:p>
    <w:p w:rsidR="00D000AC" w:rsidRPr="00B555CB" w:rsidRDefault="00D000AC" w:rsidP="00D000AC">
      <w:pPr>
        <w:jc w:val="center"/>
        <w:rPr>
          <w:sz w:val="28"/>
        </w:rPr>
      </w:pPr>
      <w:r w:rsidRPr="00B555CB">
        <w:rPr>
          <w:sz w:val="28"/>
        </w:rPr>
        <w:t>ЦЕЛЕВЫЕ ПОКАЗАТЕЛИ</w:t>
      </w:r>
    </w:p>
    <w:p w:rsidR="00D000AC" w:rsidRPr="00B555CB" w:rsidRDefault="00D000AC" w:rsidP="00D000AC">
      <w:pPr>
        <w:jc w:val="center"/>
        <w:rPr>
          <w:sz w:val="28"/>
        </w:rPr>
      </w:pPr>
      <w:r w:rsidRPr="00B555CB">
        <w:rPr>
          <w:sz w:val="28"/>
        </w:rPr>
        <w:t>среднемесячной заработной платы отдельных категорий работников</w:t>
      </w:r>
    </w:p>
    <w:p w:rsidR="00D000AC" w:rsidRPr="00B555CB" w:rsidRDefault="00D000AC" w:rsidP="00D000AC">
      <w:pPr>
        <w:jc w:val="center"/>
        <w:rPr>
          <w:sz w:val="28"/>
        </w:rPr>
      </w:pPr>
    </w:p>
    <w:p w:rsidR="00D000AC" w:rsidRPr="00B555CB" w:rsidRDefault="00D000AC" w:rsidP="00D000AC">
      <w:pPr>
        <w:jc w:val="right"/>
        <w:rPr>
          <w:sz w:val="28"/>
        </w:rPr>
      </w:pPr>
      <w:r w:rsidRPr="00B555CB">
        <w:rPr>
          <w:sz w:val="28"/>
        </w:rPr>
        <w:t>(рублей)</w:t>
      </w:r>
    </w:p>
    <w:p w:rsidR="00D000AC" w:rsidRPr="00B555CB" w:rsidRDefault="00D000AC" w:rsidP="00D000AC">
      <w:pPr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3616"/>
        <w:gridCol w:w="1807"/>
        <w:gridCol w:w="1807"/>
        <w:gridCol w:w="1807"/>
      </w:tblGrid>
      <w:tr w:rsidR="00F31213" w:rsidRPr="00B555CB" w:rsidTr="006318C3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213" w:rsidRPr="00B555CB" w:rsidRDefault="00F31213" w:rsidP="00F3121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№ п/п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213" w:rsidRPr="00B555CB" w:rsidRDefault="00F31213" w:rsidP="00F3121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213" w:rsidRDefault="00F31213" w:rsidP="00F31213">
            <w:pPr>
              <w:widowControl w:val="0"/>
              <w:spacing w:line="20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213" w:rsidRDefault="00F31213" w:rsidP="00F31213">
            <w:pPr>
              <w:widowControl w:val="0"/>
              <w:spacing w:line="20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213" w:rsidRDefault="00F31213" w:rsidP="00F31213">
            <w:pPr>
              <w:widowControl w:val="0"/>
              <w:spacing w:line="20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</w:p>
        </w:tc>
      </w:tr>
      <w:tr w:rsidR="0021185B" w:rsidRPr="00B555CB" w:rsidTr="004F42E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85B" w:rsidRPr="00B555CB" w:rsidRDefault="0021185B" w:rsidP="0021185B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85B" w:rsidRPr="008857A2" w:rsidRDefault="0021185B" w:rsidP="0021185B">
            <w:pPr>
              <w:widowControl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B2563D">
              <w:rPr>
                <w:sz w:val="28"/>
                <w:szCs w:val="28"/>
                <w:lang w:eastAsia="en-US"/>
              </w:rPr>
              <w:t>Среднемесячная заработная плата педагогических работников учреждений общего образования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185B" w:rsidRDefault="006D5E78" w:rsidP="004A3933">
            <w:pPr>
              <w:widowControl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31581,9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85B" w:rsidRDefault="0021185B" w:rsidP="0021185B">
            <w:pPr>
              <w:jc w:val="center"/>
              <w:rPr>
                <w:sz w:val="28"/>
                <w:szCs w:val="28"/>
              </w:rPr>
            </w:pPr>
          </w:p>
          <w:p w:rsidR="0021185B" w:rsidRPr="0021185B" w:rsidRDefault="006D5E78" w:rsidP="0021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31581,9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85B" w:rsidRDefault="0021185B" w:rsidP="0021185B">
            <w:pPr>
              <w:jc w:val="center"/>
              <w:rPr>
                <w:sz w:val="28"/>
                <w:szCs w:val="28"/>
              </w:rPr>
            </w:pPr>
          </w:p>
          <w:p w:rsidR="0021185B" w:rsidRPr="0021185B" w:rsidRDefault="006D5E78" w:rsidP="0021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31581,9</w:t>
            </w:r>
          </w:p>
        </w:tc>
      </w:tr>
    </w:tbl>
    <w:p w:rsidR="00D000AC" w:rsidRPr="00B555CB" w:rsidRDefault="00D000AC" w:rsidP="00D000AC">
      <w:pPr>
        <w:ind w:firstLine="709"/>
        <w:jc w:val="both"/>
        <w:rPr>
          <w:sz w:val="28"/>
        </w:rPr>
      </w:pP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br w:type="page"/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  <w:outlineLvl w:val="2"/>
      </w:pPr>
      <w:r w:rsidRPr="00B555CB">
        <w:lastRenderedPageBreak/>
        <w:t>Приложение № 2</w:t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</w:pPr>
      <w:r w:rsidRPr="00B555CB">
        <w:t>к Соглашению</w:t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</w:pPr>
      <w:r w:rsidRPr="00B555CB">
        <w:t>о порядке и условиях предоставления</w:t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</w:pPr>
      <w:r w:rsidRPr="00B555CB">
        <w:t>субсидии на финансовое обеспечение</w:t>
      </w:r>
    </w:p>
    <w:p w:rsidR="00B63AA8" w:rsidRDefault="00D000AC" w:rsidP="00B63AA8">
      <w:pPr>
        <w:pStyle w:val="ConsPlusNormal"/>
        <w:spacing w:line="216" w:lineRule="auto"/>
        <w:ind w:left="4535"/>
        <w:jc w:val="center"/>
      </w:pPr>
      <w:r w:rsidRPr="00B555CB">
        <w:t xml:space="preserve">выполнения </w:t>
      </w:r>
      <w:r w:rsidR="00B63AA8">
        <w:t>муниципального</w:t>
      </w:r>
    </w:p>
    <w:p w:rsidR="00D000AC" w:rsidRPr="00B555CB" w:rsidRDefault="00B63AA8" w:rsidP="00B63AA8">
      <w:pPr>
        <w:pStyle w:val="ConsPlusNormal"/>
        <w:spacing w:line="216" w:lineRule="auto"/>
        <w:ind w:left="4535"/>
        <w:jc w:val="center"/>
      </w:pPr>
      <w:r>
        <w:t>задания на оказание муниципальных услуг</w:t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</w:pPr>
      <w:r w:rsidRPr="00B555CB">
        <w:t>(выполнение работ)</w:t>
      </w:r>
    </w:p>
    <w:p w:rsidR="00F31213" w:rsidRPr="00B555CB" w:rsidRDefault="00F31213" w:rsidP="00F31213">
      <w:pPr>
        <w:ind w:left="4535"/>
        <w:jc w:val="center"/>
        <w:rPr>
          <w:sz w:val="28"/>
        </w:rPr>
      </w:pPr>
      <w:r w:rsidRPr="00B555CB">
        <w:rPr>
          <w:sz w:val="28"/>
        </w:rPr>
        <w:t xml:space="preserve">от </w:t>
      </w:r>
      <w:r w:rsidR="00E87C7D">
        <w:rPr>
          <w:sz w:val="28"/>
        </w:rPr>
        <w:t>0</w:t>
      </w:r>
      <w:r w:rsidR="00E66A8C">
        <w:rPr>
          <w:sz w:val="28"/>
        </w:rPr>
        <w:t>9</w:t>
      </w:r>
      <w:r>
        <w:rPr>
          <w:sz w:val="28"/>
        </w:rPr>
        <w:t xml:space="preserve"> </w:t>
      </w:r>
      <w:r w:rsidR="00E66A8C">
        <w:rPr>
          <w:sz w:val="28"/>
        </w:rPr>
        <w:t>января</w:t>
      </w:r>
      <w:r>
        <w:rPr>
          <w:sz w:val="28"/>
        </w:rPr>
        <w:t xml:space="preserve"> 2024</w:t>
      </w:r>
      <w:r w:rsidRPr="00B555CB">
        <w:rPr>
          <w:sz w:val="28"/>
        </w:rPr>
        <w:t xml:space="preserve"> № </w:t>
      </w:r>
      <w:r>
        <w:rPr>
          <w:sz w:val="28"/>
        </w:rPr>
        <w:t>1</w:t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</w:pPr>
    </w:p>
    <w:p w:rsidR="00D000AC" w:rsidRPr="00B555CB" w:rsidRDefault="00D000AC" w:rsidP="00D000AC">
      <w:pPr>
        <w:pStyle w:val="ConsPlusNormal"/>
        <w:spacing w:line="216" w:lineRule="auto"/>
        <w:jc w:val="center"/>
      </w:pPr>
    </w:p>
    <w:p w:rsidR="00D000AC" w:rsidRPr="00B555CB" w:rsidRDefault="00D000AC" w:rsidP="00D000AC">
      <w:pPr>
        <w:pStyle w:val="ConsPlusNormal"/>
        <w:spacing w:line="216" w:lineRule="auto"/>
        <w:jc w:val="center"/>
      </w:pPr>
      <w:bookmarkStart w:id="9" w:name="P2020"/>
      <w:bookmarkEnd w:id="9"/>
      <w:r w:rsidRPr="00B555CB">
        <w:t>ГРАФИК</w:t>
      </w:r>
    </w:p>
    <w:p w:rsidR="00D000AC" w:rsidRPr="00B555CB" w:rsidRDefault="00D000AC" w:rsidP="00D000AC">
      <w:pPr>
        <w:pStyle w:val="ConsPlusNormal"/>
        <w:spacing w:line="216" w:lineRule="auto"/>
        <w:jc w:val="center"/>
      </w:pPr>
      <w:r w:rsidRPr="00B555CB">
        <w:t xml:space="preserve">предоставления Субсидии (изменения в график перечисления Субсидии) </w:t>
      </w:r>
    </w:p>
    <w:p w:rsidR="00D000AC" w:rsidRPr="00B555CB" w:rsidRDefault="00D000AC" w:rsidP="00D000AC">
      <w:pPr>
        <w:spacing w:line="216" w:lineRule="auto"/>
        <w:jc w:val="center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3676"/>
        <w:gridCol w:w="1747"/>
        <w:gridCol w:w="1081"/>
      </w:tblGrid>
      <w:tr w:rsidR="00D000AC" w:rsidRPr="00B555CB" w:rsidTr="006318C3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КОДЫ</w:t>
            </w:r>
          </w:p>
        </w:tc>
      </w:tr>
      <w:tr w:rsidR="00D000AC" w:rsidRPr="00B555CB" w:rsidTr="006318C3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  <w:r w:rsidRPr="00B555CB">
              <w:rPr>
                <w:sz w:val="28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F31213" w:rsidP="006318C3">
            <w:pPr>
              <w:rPr>
                <w:sz w:val="28"/>
              </w:rPr>
            </w:pPr>
            <w:r w:rsidRPr="00AF0D18">
              <w:rPr>
                <w:sz w:val="24"/>
                <w:szCs w:val="24"/>
              </w:rPr>
              <w:t>ООА Матвеево-Курганского района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jc w:val="right"/>
              <w:rPr>
                <w:sz w:val="28"/>
              </w:rPr>
            </w:pPr>
            <w:r w:rsidRPr="00B555CB"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F31213" w:rsidRDefault="00F31213" w:rsidP="006318C3">
            <w:pPr>
              <w:rPr>
                <w:sz w:val="22"/>
                <w:szCs w:val="22"/>
              </w:rPr>
            </w:pPr>
            <w:r w:rsidRPr="00F31213">
              <w:rPr>
                <w:sz w:val="22"/>
                <w:szCs w:val="22"/>
              </w:rPr>
              <w:t>60310407</w:t>
            </w:r>
          </w:p>
        </w:tc>
      </w:tr>
      <w:tr w:rsidR="00795CBE" w:rsidRPr="00B555CB" w:rsidTr="006318C3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95CBE" w:rsidRPr="00B555CB" w:rsidRDefault="00795CBE" w:rsidP="00795CBE">
            <w:pPr>
              <w:rPr>
                <w:sz w:val="28"/>
              </w:rPr>
            </w:pPr>
            <w:r w:rsidRPr="00B555CB">
              <w:rPr>
                <w:sz w:val="28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D54" w:rsidRPr="003C5A4D" w:rsidRDefault="00905D54" w:rsidP="00905D54">
            <w:r w:rsidRPr="005B6303">
              <w:rPr>
                <w:kern w:val="1"/>
                <w:sz w:val="24"/>
                <w:szCs w:val="24"/>
                <w:lang w:eastAsia="ar-SA"/>
              </w:rPr>
              <w:t>МБДОУ "Детский сад №</w:t>
            </w:r>
            <w:r>
              <w:rPr>
                <w:kern w:val="1"/>
                <w:sz w:val="24"/>
                <w:szCs w:val="24"/>
                <w:lang w:eastAsia="ar-SA"/>
              </w:rPr>
              <w:t>11</w:t>
            </w:r>
            <w:r w:rsidRPr="005B6303">
              <w:rPr>
                <w:kern w:val="1"/>
                <w:sz w:val="24"/>
                <w:szCs w:val="24"/>
                <w:lang w:eastAsia="ar-SA"/>
              </w:rPr>
              <w:t xml:space="preserve"> "</w:t>
            </w:r>
            <w:r>
              <w:rPr>
                <w:kern w:val="1"/>
                <w:sz w:val="24"/>
                <w:szCs w:val="24"/>
                <w:lang w:eastAsia="ar-SA"/>
              </w:rPr>
              <w:t>Колокольчик</w:t>
            </w:r>
            <w:r w:rsidRPr="005B6303">
              <w:rPr>
                <w:kern w:val="1"/>
                <w:sz w:val="24"/>
                <w:szCs w:val="24"/>
                <w:lang w:eastAsia="ar-SA"/>
              </w:rPr>
              <w:t>"</w:t>
            </w:r>
          </w:p>
          <w:p w:rsidR="00795CBE" w:rsidRPr="00B555CB" w:rsidRDefault="00795CBE" w:rsidP="00795CBE"/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95CBE" w:rsidRPr="00B555CB" w:rsidRDefault="00795CBE" w:rsidP="00795CBE">
            <w:pPr>
              <w:jc w:val="right"/>
              <w:rPr>
                <w:sz w:val="28"/>
              </w:rPr>
            </w:pPr>
            <w:r w:rsidRPr="00B555CB"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95CBE" w:rsidRPr="00F31213" w:rsidRDefault="00905D54" w:rsidP="00795CBE">
            <w:pPr>
              <w:jc w:val="center"/>
              <w:rPr>
                <w:sz w:val="24"/>
                <w:szCs w:val="24"/>
              </w:rPr>
            </w:pPr>
            <w:r w:rsidRPr="00AA41CA">
              <w:rPr>
                <w:sz w:val="24"/>
                <w:szCs w:val="24"/>
              </w:rPr>
              <w:t>У8320</w:t>
            </w:r>
            <w:r w:rsidR="008B6209" w:rsidRPr="000C43C8">
              <w:t xml:space="preserve"> </w:t>
            </w:r>
            <w:r w:rsidR="008B6209" w:rsidRPr="00503964">
              <w:rPr>
                <w:sz w:val="24"/>
                <w:szCs w:val="24"/>
              </w:rPr>
              <w:t xml:space="preserve"> </w:t>
            </w:r>
            <w:r w:rsidR="00E2415B" w:rsidRPr="00503964">
              <w:rPr>
                <w:sz w:val="24"/>
                <w:szCs w:val="24"/>
              </w:rPr>
              <w:t xml:space="preserve">    </w:t>
            </w:r>
          </w:p>
        </w:tc>
      </w:tr>
      <w:tr w:rsidR="00266541" w:rsidRPr="00B555CB" w:rsidTr="006318C3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rPr>
                <w:sz w:val="28"/>
              </w:rPr>
            </w:pPr>
            <w:r w:rsidRPr="00B555CB">
              <w:rPr>
                <w:sz w:val="28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41" w:rsidRPr="00B555CB" w:rsidRDefault="00266541" w:rsidP="00266541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rPr>
                <w:sz w:val="28"/>
              </w:rPr>
            </w:pPr>
          </w:p>
        </w:tc>
      </w:tr>
      <w:tr w:rsidR="00266541" w:rsidRPr="00B555CB" w:rsidTr="006318C3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rPr>
                <w:sz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41" w:rsidRPr="00B555CB" w:rsidRDefault="00266541" w:rsidP="00266541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rPr>
                <w:sz w:val="28"/>
              </w:rPr>
            </w:pPr>
          </w:p>
        </w:tc>
      </w:tr>
      <w:tr w:rsidR="00266541" w:rsidRPr="00B555CB" w:rsidTr="006318C3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rPr>
                <w:sz w:val="28"/>
              </w:rPr>
            </w:pPr>
            <w:r w:rsidRPr="00B555CB">
              <w:rPr>
                <w:sz w:val="28"/>
              </w:rPr>
              <w:t xml:space="preserve">Единица измерения: рублей (с точностью </w:t>
            </w:r>
          </w:p>
          <w:p w:rsidR="00266541" w:rsidRPr="00B555CB" w:rsidRDefault="00266541" w:rsidP="00266541">
            <w:pPr>
              <w:rPr>
                <w:sz w:val="28"/>
              </w:rPr>
            </w:pPr>
            <w:r w:rsidRPr="00B555CB">
              <w:rPr>
                <w:sz w:val="28"/>
              </w:rPr>
              <w:t>до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41" w:rsidRPr="00B555CB" w:rsidRDefault="00266541" w:rsidP="00266541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jc w:val="right"/>
              <w:rPr>
                <w:sz w:val="28"/>
              </w:rPr>
            </w:pPr>
            <w:r w:rsidRPr="00B555CB">
              <w:rPr>
                <w:sz w:val="28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383</w:t>
            </w:r>
          </w:p>
        </w:tc>
      </w:tr>
    </w:tbl>
    <w:p w:rsidR="00D000AC" w:rsidRPr="00B555CB" w:rsidRDefault="00D000AC" w:rsidP="00D000AC">
      <w:pPr>
        <w:jc w:val="both"/>
        <w:rPr>
          <w:rFonts w:ascii="Calibri" w:hAnsi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6"/>
        <w:gridCol w:w="2298"/>
        <w:gridCol w:w="2597"/>
        <w:gridCol w:w="2597"/>
      </w:tblGrid>
      <w:tr w:rsidR="00D000AC" w:rsidRPr="00B555CB" w:rsidTr="006318C3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>Сроки перечисления Субсидии</w:t>
            </w:r>
            <w:r w:rsidRPr="00B555CB">
              <w:rPr>
                <w:sz w:val="28"/>
                <w:vertAlign w:val="superscript"/>
              </w:rPr>
              <w:t xml:space="preserve"> 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>Сумма</w:t>
            </w:r>
          </w:p>
        </w:tc>
      </w:tr>
      <w:tr w:rsidR="00D000AC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>не ранее (</w:t>
            </w:r>
            <w:proofErr w:type="spellStart"/>
            <w:r w:rsidRPr="00B555CB">
              <w:rPr>
                <w:sz w:val="28"/>
              </w:rPr>
              <w:t>дд.мм.гггг</w:t>
            </w:r>
            <w:proofErr w:type="spellEnd"/>
            <w:r w:rsidRPr="00B555CB">
              <w:rPr>
                <w:sz w:val="28"/>
              </w:rPr>
              <w:t>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>не позднее (</w:t>
            </w:r>
            <w:proofErr w:type="spellStart"/>
            <w:r w:rsidRPr="00B555CB">
              <w:rPr>
                <w:sz w:val="28"/>
              </w:rPr>
              <w:t>дд.мм.гггг</w:t>
            </w:r>
            <w:proofErr w:type="spellEnd"/>
            <w:r w:rsidRPr="00B555CB">
              <w:rPr>
                <w:sz w:val="28"/>
              </w:rPr>
              <w:t>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 xml:space="preserve">всего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 xml:space="preserve">в том числе </w:t>
            </w:r>
          </w:p>
        </w:tc>
      </w:tr>
      <w:tr w:rsidR="00D000AC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>4</w:t>
            </w:r>
          </w:p>
        </w:tc>
      </w:tr>
      <w:tr w:rsidR="00916257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257" w:rsidRPr="00B555CB" w:rsidRDefault="00916257" w:rsidP="00916257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01.01.2024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257" w:rsidRPr="00B555CB" w:rsidRDefault="00916257" w:rsidP="00916257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31.01.2024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257" w:rsidRPr="001B610C" w:rsidRDefault="008270B4" w:rsidP="006D2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</w:t>
            </w:r>
            <w:r w:rsidR="00916257" w:rsidRPr="001B610C">
              <w:rPr>
                <w:sz w:val="24"/>
                <w:szCs w:val="24"/>
              </w:rPr>
              <w:t>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257" w:rsidRPr="00B555CB" w:rsidRDefault="00916257" w:rsidP="00916257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01.02.2024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29.02.2024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731EC3">
              <w:rPr>
                <w:sz w:val="24"/>
                <w:szCs w:val="24"/>
              </w:rPr>
              <w:t>211000,00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01.03.2024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31.03.2024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731EC3">
              <w:rPr>
                <w:sz w:val="24"/>
                <w:szCs w:val="24"/>
              </w:rPr>
              <w:t>211000,00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01.04.2024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30.04.2024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731EC3">
              <w:rPr>
                <w:sz w:val="24"/>
                <w:szCs w:val="24"/>
              </w:rPr>
              <w:t>211000,00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01.05.2024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31.05.2024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731EC3">
              <w:rPr>
                <w:sz w:val="24"/>
                <w:szCs w:val="24"/>
              </w:rPr>
              <w:t>211000,00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01.06.2024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30.06.2024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731EC3">
              <w:rPr>
                <w:sz w:val="24"/>
                <w:szCs w:val="24"/>
              </w:rPr>
              <w:t>211000,00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01.07.2024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31.07.2024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731EC3">
              <w:rPr>
                <w:sz w:val="24"/>
                <w:szCs w:val="24"/>
              </w:rPr>
              <w:t>211000,00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01.08.2024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31.08.2024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731EC3">
              <w:rPr>
                <w:sz w:val="24"/>
                <w:szCs w:val="24"/>
              </w:rPr>
              <w:t>211000,00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01.09.2024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30.09.2024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184EEE">
              <w:rPr>
                <w:sz w:val="24"/>
                <w:szCs w:val="24"/>
              </w:rPr>
              <w:t>211000,00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01.10.2024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31.10.2024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184EEE">
              <w:rPr>
                <w:sz w:val="24"/>
                <w:szCs w:val="24"/>
              </w:rPr>
              <w:t>211000,00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01.11.2024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30.11.2024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184EEE">
              <w:rPr>
                <w:sz w:val="24"/>
                <w:szCs w:val="24"/>
              </w:rPr>
              <w:t>211000,00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F42BF3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F3" w:rsidRPr="00B555CB" w:rsidRDefault="00F42BF3" w:rsidP="00F42BF3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01.12.2024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F3" w:rsidRPr="00B555CB" w:rsidRDefault="00F42BF3" w:rsidP="00F42BF3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31.12.2024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F3" w:rsidRDefault="008270B4" w:rsidP="00F42BF3">
            <w:pPr>
              <w:jc w:val="center"/>
            </w:pPr>
            <w:r>
              <w:rPr>
                <w:sz w:val="24"/>
                <w:szCs w:val="24"/>
              </w:rPr>
              <w:t>211200</w:t>
            </w:r>
            <w:r w:rsidR="00F42BF3" w:rsidRPr="00195ECD">
              <w:rPr>
                <w:sz w:val="24"/>
                <w:szCs w:val="24"/>
              </w:rPr>
              <w:t>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BF3" w:rsidRDefault="00F42BF3" w:rsidP="00F42BF3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1B610C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1B610C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01.01.2025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1B610C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31.12.2025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955DBB" w:rsidRDefault="008270B4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2714600</w:t>
            </w:r>
            <w:r w:rsidR="001B610C">
              <w:rPr>
                <w:sz w:val="26"/>
              </w:rPr>
              <w:t>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1B610C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1B610C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1B610C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01.01.2026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1B610C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31.12.2026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955DBB" w:rsidRDefault="008270B4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2895600</w:t>
            </w:r>
            <w:r w:rsidR="001B610C">
              <w:rPr>
                <w:sz w:val="26"/>
              </w:rPr>
              <w:t>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1B610C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1B610C" w:rsidRPr="00B555CB" w:rsidTr="00B63AA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Default="001B610C" w:rsidP="001B610C">
            <w:pPr>
              <w:spacing w:line="216" w:lineRule="auto"/>
              <w:jc w:val="right"/>
              <w:rPr>
                <w:sz w:val="28"/>
              </w:rPr>
            </w:pPr>
            <w:r w:rsidRPr="00B555CB">
              <w:rPr>
                <w:sz w:val="28"/>
              </w:rPr>
              <w:t>Итого по коду БК:</w:t>
            </w:r>
          </w:p>
          <w:p w:rsidR="001B610C" w:rsidRPr="00B555CB" w:rsidRDefault="001B610C" w:rsidP="00912837">
            <w:pPr>
              <w:spacing w:line="216" w:lineRule="auto"/>
              <w:jc w:val="right"/>
              <w:rPr>
                <w:sz w:val="28"/>
              </w:rPr>
            </w:pPr>
            <w:r w:rsidRPr="00955DBB">
              <w:rPr>
                <w:sz w:val="28"/>
              </w:rPr>
              <w:t>070</w:t>
            </w:r>
            <w:r w:rsidR="00912837">
              <w:rPr>
                <w:sz w:val="28"/>
              </w:rPr>
              <w:t>1</w:t>
            </w:r>
            <w:r w:rsidRPr="00955DBB">
              <w:rPr>
                <w:sz w:val="28"/>
              </w:rPr>
              <w:t>0210072460611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8270B4" w:rsidP="00360DD4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8142400,</w:t>
            </w:r>
            <w:r w:rsidR="001B610C">
              <w:rPr>
                <w:sz w:val="28"/>
              </w:rPr>
              <w:t>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Default="001B610C" w:rsidP="001B610C">
            <w:pPr>
              <w:spacing w:line="216" w:lineRule="auto"/>
              <w:jc w:val="center"/>
              <w:rPr>
                <w:sz w:val="26"/>
              </w:rPr>
            </w:pPr>
          </w:p>
        </w:tc>
      </w:tr>
      <w:tr w:rsidR="00916257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257" w:rsidRPr="00B555CB" w:rsidRDefault="00916257" w:rsidP="00916257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01.01.2024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257" w:rsidRPr="00B555CB" w:rsidRDefault="00916257" w:rsidP="00916257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31.01.2024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257" w:rsidRPr="001B610C" w:rsidRDefault="008270B4" w:rsidP="000C4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313500</w:t>
            </w:r>
            <w:r w:rsidR="00916257" w:rsidRPr="001B610C">
              <w:rPr>
                <w:sz w:val="24"/>
                <w:szCs w:val="24"/>
              </w:rPr>
              <w:t>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257" w:rsidRDefault="00916257" w:rsidP="00916257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01.02.2024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29.02.2024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7C167B">
              <w:rPr>
                <w:sz w:val="24"/>
                <w:szCs w:val="24"/>
              </w:rPr>
              <w:t>313500,00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01.03.2024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31.03.2024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7C167B">
              <w:rPr>
                <w:sz w:val="24"/>
                <w:szCs w:val="24"/>
              </w:rPr>
              <w:t>313500,00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01.04.2024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30.04.2024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7C167B">
              <w:rPr>
                <w:sz w:val="24"/>
                <w:szCs w:val="24"/>
              </w:rPr>
              <w:t>313500,00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01.05.2024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31.05.2024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7C167B">
              <w:rPr>
                <w:sz w:val="24"/>
                <w:szCs w:val="24"/>
              </w:rPr>
              <w:t>313500,00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01.06.2024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30.06.2024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7C167B">
              <w:rPr>
                <w:sz w:val="24"/>
                <w:szCs w:val="24"/>
              </w:rPr>
              <w:t>313500,00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01.07.2024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31.07.2024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7C167B">
              <w:rPr>
                <w:sz w:val="24"/>
                <w:szCs w:val="24"/>
              </w:rPr>
              <w:t>313500,00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01.08.2024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31.08.2024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7C167B">
              <w:rPr>
                <w:sz w:val="24"/>
                <w:szCs w:val="24"/>
              </w:rPr>
              <w:t>313500,00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8270B4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01.09.2024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Pr="00B555CB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30.09.2024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jc w:val="center"/>
            </w:pPr>
            <w:r w:rsidRPr="007C167B">
              <w:rPr>
                <w:sz w:val="24"/>
                <w:szCs w:val="24"/>
              </w:rPr>
              <w:t>313500,00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0B4" w:rsidRDefault="008270B4" w:rsidP="008270B4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1B610C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1B610C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01.01.2025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1B610C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31.12.2025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Default="008270B4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2260200</w:t>
            </w:r>
            <w:r w:rsidR="001B610C">
              <w:rPr>
                <w:sz w:val="26"/>
              </w:rPr>
              <w:t>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Default="001B610C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1B610C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1B610C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01.01.2026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1B610C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31.12.2026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Default="008270B4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2760200</w:t>
            </w:r>
            <w:r w:rsidR="001B610C">
              <w:rPr>
                <w:sz w:val="26"/>
              </w:rPr>
              <w:t>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Default="001B610C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1B610C" w:rsidRPr="00B555CB" w:rsidTr="00B63AA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Default="001B610C" w:rsidP="001B610C">
            <w:pPr>
              <w:spacing w:line="216" w:lineRule="auto"/>
              <w:jc w:val="right"/>
              <w:rPr>
                <w:sz w:val="28"/>
              </w:rPr>
            </w:pPr>
            <w:r w:rsidRPr="00B555CB">
              <w:rPr>
                <w:sz w:val="28"/>
              </w:rPr>
              <w:t>Итого по коду БК:</w:t>
            </w:r>
          </w:p>
          <w:p w:rsidR="001B610C" w:rsidRPr="00E1747F" w:rsidRDefault="001B610C" w:rsidP="0091283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1747F">
              <w:rPr>
                <w:sz w:val="28"/>
                <w:szCs w:val="28"/>
              </w:rPr>
              <w:t xml:space="preserve">                           070</w:t>
            </w:r>
            <w:r w:rsidR="00912837">
              <w:rPr>
                <w:sz w:val="28"/>
                <w:szCs w:val="28"/>
              </w:rPr>
              <w:t>1</w:t>
            </w:r>
            <w:r w:rsidRPr="00E1747F">
              <w:rPr>
                <w:sz w:val="28"/>
                <w:szCs w:val="28"/>
              </w:rPr>
              <w:t>02100120</w:t>
            </w:r>
            <w:r w:rsidR="00912837">
              <w:rPr>
                <w:sz w:val="28"/>
                <w:szCs w:val="28"/>
              </w:rPr>
              <w:t>2</w:t>
            </w:r>
            <w:r w:rsidRPr="00E1747F">
              <w:rPr>
                <w:sz w:val="28"/>
                <w:szCs w:val="28"/>
              </w:rPr>
              <w:t>0611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770753" w:rsidRDefault="008270B4" w:rsidP="000C4B4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7841900</w:t>
            </w:r>
            <w:r w:rsidR="000C4B47" w:rsidRPr="00770753">
              <w:rPr>
                <w:sz w:val="28"/>
                <w:szCs w:val="28"/>
              </w:rPr>
              <w:t>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Default="001B610C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1B610C" w:rsidRPr="00B555CB" w:rsidTr="006318C3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1B610C" w:rsidP="001B610C">
            <w:pPr>
              <w:spacing w:line="216" w:lineRule="auto"/>
              <w:jc w:val="right"/>
              <w:rPr>
                <w:sz w:val="28"/>
              </w:rPr>
            </w:pPr>
            <w:r w:rsidRPr="00B555CB">
              <w:rPr>
                <w:sz w:val="28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8270B4" w:rsidP="008270B4">
            <w:pPr>
              <w:tabs>
                <w:tab w:val="left" w:pos="435"/>
                <w:tab w:val="center" w:pos="1236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15984300</w:t>
            </w:r>
            <w:r w:rsidR="000C4B47">
              <w:rPr>
                <w:sz w:val="28"/>
              </w:rPr>
              <w:t>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1B610C" w:rsidP="001B61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000AC" w:rsidRPr="00B555CB" w:rsidRDefault="00D000AC" w:rsidP="00D000AC">
      <w:pPr>
        <w:pStyle w:val="ConsPlusNormal"/>
        <w:ind w:firstLine="709"/>
        <w:jc w:val="both"/>
      </w:pPr>
      <w:bookmarkStart w:id="10" w:name="Par80"/>
      <w:bookmarkStart w:id="11" w:name="Par81"/>
      <w:bookmarkEnd w:id="10"/>
      <w:bookmarkEnd w:id="11"/>
      <w:r w:rsidRPr="00B555CB">
        <w:br w:type="page"/>
      </w:r>
    </w:p>
    <w:p w:rsidR="00D000AC" w:rsidRPr="00B555CB" w:rsidRDefault="00D000AC" w:rsidP="00D000AC">
      <w:pPr>
        <w:pStyle w:val="ConsPlusNormal"/>
        <w:ind w:left="4535"/>
        <w:jc w:val="center"/>
        <w:outlineLvl w:val="2"/>
      </w:pPr>
      <w:r w:rsidRPr="00B555CB">
        <w:lastRenderedPageBreak/>
        <w:t>Приложение № 3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к Соглашению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о порядке и условиях предоставления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субсидии на финансовое обеспечение</w:t>
      </w:r>
    </w:p>
    <w:p w:rsidR="00B63AA8" w:rsidRDefault="00D000AC" w:rsidP="00B63AA8">
      <w:pPr>
        <w:pStyle w:val="ConsPlusNormal"/>
        <w:ind w:left="4535"/>
        <w:jc w:val="center"/>
      </w:pPr>
      <w:r w:rsidRPr="00B555CB">
        <w:t xml:space="preserve">выполнения </w:t>
      </w:r>
      <w:r w:rsidR="00B63AA8">
        <w:t>муниципального</w:t>
      </w:r>
    </w:p>
    <w:p w:rsidR="00D000AC" w:rsidRPr="00B555CB" w:rsidRDefault="00B63AA8" w:rsidP="00B63AA8">
      <w:pPr>
        <w:pStyle w:val="ConsPlusNormal"/>
        <w:ind w:left="4535"/>
        <w:jc w:val="center"/>
      </w:pPr>
      <w:r>
        <w:t>задания на оказание муниципальных услуг</w:t>
      </w:r>
      <w:r w:rsidRPr="00B555CB">
        <w:t xml:space="preserve"> </w:t>
      </w:r>
      <w:r w:rsidR="00D000AC" w:rsidRPr="00B555CB">
        <w:t>(выполнение работ)</w:t>
      </w:r>
    </w:p>
    <w:p w:rsidR="00170C92" w:rsidRPr="00B555CB" w:rsidRDefault="00170C92" w:rsidP="00170C92">
      <w:pPr>
        <w:ind w:left="4535"/>
        <w:jc w:val="center"/>
        <w:rPr>
          <w:sz w:val="28"/>
        </w:rPr>
      </w:pPr>
      <w:r w:rsidRPr="00B555CB">
        <w:rPr>
          <w:sz w:val="28"/>
        </w:rPr>
        <w:t xml:space="preserve">от </w:t>
      </w:r>
      <w:r w:rsidR="00E87C7D">
        <w:rPr>
          <w:sz w:val="28"/>
        </w:rPr>
        <w:t>0</w:t>
      </w:r>
      <w:r w:rsidR="000C4B47">
        <w:rPr>
          <w:sz w:val="28"/>
        </w:rPr>
        <w:t>9</w:t>
      </w:r>
      <w:r>
        <w:rPr>
          <w:sz w:val="28"/>
        </w:rPr>
        <w:t xml:space="preserve"> </w:t>
      </w:r>
      <w:r w:rsidR="000C4B47">
        <w:rPr>
          <w:sz w:val="28"/>
        </w:rPr>
        <w:t>января</w:t>
      </w:r>
      <w:r>
        <w:rPr>
          <w:sz w:val="28"/>
        </w:rPr>
        <w:t xml:space="preserve"> 2024</w:t>
      </w:r>
      <w:r w:rsidRPr="00B555CB">
        <w:rPr>
          <w:sz w:val="28"/>
        </w:rPr>
        <w:t xml:space="preserve"> № </w:t>
      </w:r>
      <w:r>
        <w:rPr>
          <w:sz w:val="28"/>
        </w:rPr>
        <w:t>1</w:t>
      </w:r>
    </w:p>
    <w:p w:rsidR="00D000AC" w:rsidRPr="00B555CB" w:rsidRDefault="00D000AC" w:rsidP="00D000AC">
      <w:pPr>
        <w:jc w:val="center"/>
        <w:rPr>
          <w:sz w:val="28"/>
        </w:rPr>
      </w:pPr>
    </w:p>
    <w:p w:rsidR="00D000AC" w:rsidRPr="00B555CB" w:rsidRDefault="00D000AC" w:rsidP="00D000AC">
      <w:pPr>
        <w:pStyle w:val="ConsPlusNormal"/>
        <w:jc w:val="center"/>
      </w:pPr>
      <w:r w:rsidRPr="00B555CB">
        <w:t>РАСЧЕТ СУБСИДИИ,</w:t>
      </w:r>
    </w:p>
    <w:p w:rsidR="00D000AC" w:rsidRPr="00B555CB" w:rsidRDefault="00D000AC" w:rsidP="00D000AC">
      <w:pPr>
        <w:pStyle w:val="ConsPlusNormal"/>
        <w:jc w:val="center"/>
      </w:pPr>
      <w:r w:rsidRPr="00B555CB">
        <w:t>подлежащей возврату в бюджет</w:t>
      </w:r>
      <w:r w:rsidR="00B63AA8">
        <w:t xml:space="preserve"> района</w:t>
      </w:r>
    </w:p>
    <w:p w:rsidR="00D000AC" w:rsidRPr="00B555CB" w:rsidRDefault="00D000AC" w:rsidP="00D000AC">
      <w:pPr>
        <w:jc w:val="center"/>
        <w:rPr>
          <w:sz w:val="28"/>
        </w:rPr>
      </w:pPr>
    </w:p>
    <w:p w:rsidR="00D000AC" w:rsidRPr="00B555CB" w:rsidRDefault="00D000AC" w:rsidP="00D000AC">
      <w:pPr>
        <w:jc w:val="both"/>
        <w:rPr>
          <w:sz w:val="28"/>
        </w:rPr>
      </w:pPr>
      <w:r w:rsidRPr="00B555CB">
        <w:rPr>
          <w:sz w:val="28"/>
        </w:rPr>
        <w:t xml:space="preserve">  «__» ___________ 20__ г. между _______________________________________</w:t>
      </w:r>
    </w:p>
    <w:p w:rsidR="00D000AC" w:rsidRPr="00B555CB" w:rsidRDefault="00D000AC" w:rsidP="00D000AC">
      <w:pPr>
        <w:jc w:val="both"/>
        <w:rPr>
          <w:sz w:val="28"/>
        </w:rPr>
      </w:pPr>
      <w:r w:rsidRPr="00B555CB">
        <w:rPr>
          <w:sz w:val="28"/>
        </w:rPr>
        <w:t>____________________________________________________________________,</w:t>
      </w:r>
    </w:p>
    <w:p w:rsidR="00D000AC" w:rsidRPr="00B555CB" w:rsidRDefault="00D000AC" w:rsidP="00D000AC">
      <w:pPr>
        <w:pStyle w:val="ConsPlusNonformat"/>
        <w:jc w:val="center"/>
        <w:rPr>
          <w:rFonts w:ascii="Times New Roman" w:hAnsi="Times New Roman"/>
          <w:sz w:val="24"/>
        </w:rPr>
      </w:pPr>
      <w:r w:rsidRPr="00B555CB">
        <w:rPr>
          <w:rFonts w:ascii="Times New Roman" w:hAnsi="Times New Roman"/>
          <w:sz w:val="24"/>
        </w:rPr>
        <w:t>(наименование учреждения)</w:t>
      </w:r>
    </w:p>
    <w:p w:rsidR="00D000AC" w:rsidRPr="00B555CB" w:rsidRDefault="00D000AC" w:rsidP="00B63AA8">
      <w:pPr>
        <w:jc w:val="both"/>
        <w:rPr>
          <w:sz w:val="28"/>
        </w:rPr>
      </w:pPr>
      <w:r w:rsidRPr="00B555CB">
        <w:rPr>
          <w:sz w:val="28"/>
        </w:rPr>
        <w:t>именуемым в дальнейшем «Учредитель», и ______________________________,</w:t>
      </w:r>
      <w:r w:rsidRPr="00B555CB">
        <w:br/>
      </w:r>
      <w:r w:rsidRPr="00B555CB">
        <w:rPr>
          <w:sz w:val="24"/>
        </w:rPr>
        <w:t xml:space="preserve">                                                                                 (наименование учреждения)</w:t>
      </w:r>
    </w:p>
    <w:p w:rsidR="00D000AC" w:rsidRPr="00B555CB" w:rsidRDefault="00D000AC" w:rsidP="00D000AC">
      <w:pPr>
        <w:jc w:val="both"/>
        <w:rPr>
          <w:sz w:val="28"/>
        </w:rPr>
      </w:pPr>
      <w:r w:rsidRPr="00B555CB">
        <w:rPr>
          <w:sz w:val="28"/>
        </w:rPr>
        <w:t xml:space="preserve">именуемым в дальнейшем «Учреждение», было заключено соглашение </w:t>
      </w:r>
      <w:r w:rsidR="00A33669" w:rsidRPr="00B555CB">
        <w:rPr>
          <w:sz w:val="28"/>
        </w:rPr>
        <w:t>о</w:t>
      </w:r>
      <w:r w:rsidR="00A33669" w:rsidRPr="00B555CB">
        <w:rPr>
          <w:color w:val="FFFFFF"/>
          <w:sz w:val="28"/>
        </w:rPr>
        <w:t xml:space="preserve"> </w:t>
      </w:r>
      <w:r w:rsidR="00A33669" w:rsidRPr="00B555CB">
        <w:rPr>
          <w:sz w:val="28"/>
        </w:rPr>
        <w:t>предоставлении</w:t>
      </w:r>
      <w:r w:rsidRPr="00B555CB">
        <w:rPr>
          <w:sz w:val="28"/>
        </w:rPr>
        <w:t xml:space="preserve"> субсидии </w:t>
      </w:r>
      <w:r w:rsidR="00B63AA8">
        <w:rPr>
          <w:sz w:val="28"/>
        </w:rPr>
        <w:t xml:space="preserve">муниципальному </w:t>
      </w:r>
      <w:r w:rsidRPr="00B555CB">
        <w:rPr>
          <w:sz w:val="28"/>
        </w:rPr>
        <w:t xml:space="preserve">учреждению на финансовое обеспечение выполнения </w:t>
      </w:r>
      <w:r w:rsidR="00B63AA8">
        <w:rPr>
          <w:sz w:val="28"/>
        </w:rPr>
        <w:t>муниципального</w:t>
      </w:r>
      <w:r w:rsidRPr="00B555CB">
        <w:rPr>
          <w:sz w:val="28"/>
        </w:rPr>
        <w:t xml:space="preserve"> задания на оказание </w:t>
      </w:r>
      <w:r w:rsidR="00B63AA8">
        <w:rPr>
          <w:sz w:val="28"/>
        </w:rPr>
        <w:t>муниципальных</w:t>
      </w:r>
      <w:r w:rsidRPr="00B555CB">
        <w:rPr>
          <w:sz w:val="28"/>
        </w:rPr>
        <w:t xml:space="preserve"> услуг (выполнение работ) № _________ (далее соответственно – Соглашение, </w:t>
      </w:r>
      <w:r w:rsidR="00B63AA8">
        <w:rPr>
          <w:sz w:val="28"/>
        </w:rPr>
        <w:t>муниципальное</w:t>
      </w:r>
      <w:r w:rsidRPr="00B555CB">
        <w:rPr>
          <w:sz w:val="28"/>
        </w:rPr>
        <w:t xml:space="preserve"> задание).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 xml:space="preserve">В соответствии с отчетом о выполнении </w:t>
      </w:r>
      <w:r w:rsidR="00B63AA8">
        <w:rPr>
          <w:sz w:val="28"/>
        </w:rPr>
        <w:t>муниципального</w:t>
      </w:r>
      <w:r w:rsidRPr="00B555CB">
        <w:rPr>
          <w:sz w:val="28"/>
        </w:rPr>
        <w:t xml:space="preserve"> задания на</w:t>
      </w:r>
      <w:proofErr w:type="gramStart"/>
      <w:r w:rsidRPr="00B555CB">
        <w:rPr>
          <w:color w:val="FFFFFF"/>
          <w:sz w:val="28"/>
        </w:rPr>
        <w:t>_</w:t>
      </w:r>
      <w:r w:rsidRPr="00B555CB">
        <w:rPr>
          <w:sz w:val="28"/>
        </w:rPr>
        <w:t>«</w:t>
      </w:r>
      <w:proofErr w:type="gramEnd"/>
      <w:r w:rsidRPr="00B555CB">
        <w:rPr>
          <w:sz w:val="28"/>
        </w:rPr>
        <w:t xml:space="preserve">__»_____ 20__ г. показатели, характеризующие объем </w:t>
      </w:r>
      <w:r w:rsidR="00B63AA8">
        <w:rPr>
          <w:sz w:val="28"/>
        </w:rPr>
        <w:t>муниципальных</w:t>
      </w:r>
      <w:r w:rsidRPr="00B555CB">
        <w:rPr>
          <w:sz w:val="28"/>
        </w:rPr>
        <w:t xml:space="preserve"> услуг (работ), включенных в </w:t>
      </w:r>
      <w:r w:rsidR="00B63AA8">
        <w:rPr>
          <w:sz w:val="28"/>
        </w:rPr>
        <w:t>муниципальном</w:t>
      </w:r>
      <w:r w:rsidRPr="00B555CB">
        <w:rPr>
          <w:sz w:val="28"/>
        </w:rPr>
        <w:t xml:space="preserve"> задание (с учетом допустимых (возможных) отклонений), Учреждением не достигнуты.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 xml:space="preserve">На основании подпункта 4.3.3 пункта 4.3 раздела 4 Соглашения Учредитель сообщает </w:t>
      </w:r>
      <w:r w:rsidR="005C3F5D" w:rsidRPr="00B555CB">
        <w:rPr>
          <w:sz w:val="28"/>
        </w:rPr>
        <w:t>о</w:t>
      </w:r>
      <w:r w:rsidR="005C3F5D" w:rsidRPr="00B555CB">
        <w:rPr>
          <w:color w:val="FFFFFF"/>
          <w:sz w:val="28"/>
        </w:rPr>
        <w:t xml:space="preserve"> </w:t>
      </w:r>
      <w:r w:rsidR="005C3F5D" w:rsidRPr="00B555CB">
        <w:rPr>
          <w:sz w:val="28"/>
        </w:rPr>
        <w:t>необходимости</w:t>
      </w:r>
      <w:r w:rsidRPr="00B555CB">
        <w:rPr>
          <w:sz w:val="28"/>
        </w:rPr>
        <w:t xml:space="preserve"> возврата Субсидии в бюджет в срок до</w:t>
      </w:r>
      <w:r w:rsidRPr="00B555CB">
        <w:rPr>
          <w:color w:val="FFFFFF"/>
          <w:sz w:val="28"/>
        </w:rPr>
        <w:t>_</w:t>
      </w:r>
      <w:r w:rsidRPr="00B555CB">
        <w:rPr>
          <w:sz w:val="28"/>
        </w:rPr>
        <w:t>«__» ___________ 20__г.</w:t>
      </w:r>
      <w:r w:rsidRPr="00B555CB">
        <w:rPr>
          <w:sz w:val="28"/>
          <w:vertAlign w:val="superscript"/>
        </w:rPr>
        <w:t>1</w:t>
      </w:r>
      <w:r w:rsidRPr="00B555CB">
        <w:rPr>
          <w:sz w:val="28"/>
        </w:rPr>
        <w:t xml:space="preserve"> по коду классификации доходов бюджета ____________________________________________________________________</w:t>
      </w:r>
    </w:p>
    <w:p w:rsidR="00D000AC" w:rsidRPr="00B555CB" w:rsidRDefault="00D000AC" w:rsidP="00D000AC">
      <w:pPr>
        <w:jc w:val="center"/>
        <w:rPr>
          <w:sz w:val="24"/>
        </w:rPr>
      </w:pPr>
      <w:r w:rsidRPr="00B555CB">
        <w:rPr>
          <w:sz w:val="24"/>
        </w:rPr>
        <w:t>(код классификации доходов бюджета)</w:t>
      </w:r>
    </w:p>
    <w:p w:rsidR="00D000AC" w:rsidRPr="00B555CB" w:rsidRDefault="00D000AC" w:rsidP="00D000AC">
      <w:pPr>
        <w:jc w:val="both"/>
        <w:rPr>
          <w:sz w:val="28"/>
        </w:rPr>
      </w:pPr>
      <w:r w:rsidRPr="00B555CB">
        <w:rPr>
          <w:sz w:val="28"/>
        </w:rPr>
        <w:t>по следующим реквизитам: ____________________________________________.</w:t>
      </w:r>
    </w:p>
    <w:p w:rsidR="00D000AC" w:rsidRPr="00B555CB" w:rsidRDefault="00D000AC" w:rsidP="00D000AC">
      <w:pPr>
        <w:jc w:val="both"/>
        <w:rPr>
          <w:sz w:val="24"/>
        </w:rPr>
      </w:pPr>
      <w:r w:rsidRPr="00B555CB">
        <w:rPr>
          <w:sz w:val="28"/>
        </w:rPr>
        <w:t xml:space="preserve">                                                                         </w:t>
      </w:r>
      <w:r w:rsidRPr="00B555CB">
        <w:rPr>
          <w:sz w:val="24"/>
        </w:rPr>
        <w:t xml:space="preserve">  (реквизиты Учредителя)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>Настоящий Расчет считается полученным с момента: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>получения Учреждением настоящего Расчета в виде бумажного документа.</w:t>
      </w:r>
      <w:r w:rsidRPr="00B555CB"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9"/>
        <w:gridCol w:w="934"/>
        <w:gridCol w:w="14"/>
        <w:gridCol w:w="1066"/>
        <w:gridCol w:w="8"/>
        <w:gridCol w:w="1484"/>
        <w:gridCol w:w="808"/>
        <w:gridCol w:w="7"/>
        <w:gridCol w:w="804"/>
        <w:gridCol w:w="1037"/>
        <w:gridCol w:w="1405"/>
        <w:gridCol w:w="985"/>
      </w:tblGrid>
      <w:tr w:rsidR="00D000AC" w:rsidRPr="00B555CB" w:rsidTr="006318C3">
        <w:tc>
          <w:tcPr>
            <w:tcW w:w="4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B63AA8" w:rsidP="006318C3">
            <w:pPr>
              <w:pStyle w:val="ConsPlusNormal"/>
              <w:jc w:val="center"/>
            </w:pPr>
            <w:r>
              <w:lastRenderedPageBreak/>
              <w:t>Муниципальная</w:t>
            </w:r>
            <w:r w:rsidR="00D000AC" w:rsidRPr="00B555CB">
              <w:t xml:space="preserve"> услуга или работа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B63AA8">
            <w:pPr>
              <w:pStyle w:val="ConsPlusNormal"/>
              <w:jc w:val="center"/>
              <w:rPr>
                <w:vertAlign w:val="superscript"/>
              </w:rPr>
            </w:pPr>
            <w:r w:rsidRPr="00B555CB">
              <w:t xml:space="preserve">Показатель, характеризующий объем неоказанных </w:t>
            </w:r>
            <w:r w:rsidR="00B63AA8">
              <w:t>муниципальных</w:t>
            </w:r>
            <w:r w:rsidRPr="00B555CB">
              <w:t xml:space="preserve"> услуг (невыполненных работ)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B63AA8">
            <w:pPr>
              <w:pStyle w:val="ConsPlusNormal"/>
              <w:jc w:val="center"/>
            </w:pPr>
            <w:r w:rsidRPr="00B555CB">
              <w:t>Норма-</w:t>
            </w:r>
            <w:proofErr w:type="spellStart"/>
            <w:r w:rsidRPr="00B555CB">
              <w:t>тивные</w:t>
            </w:r>
            <w:proofErr w:type="spellEnd"/>
            <w:r w:rsidRPr="00B555CB">
              <w:t xml:space="preserve"> затраты на единицу п</w:t>
            </w:r>
            <w:r w:rsidRPr="00B555CB">
              <w:rPr>
                <w:spacing w:val="-20"/>
              </w:rPr>
              <w:t>ока</w:t>
            </w:r>
            <w:r w:rsidRPr="00B555CB">
              <w:t>з</w:t>
            </w:r>
            <w:r w:rsidRPr="00B555CB">
              <w:rPr>
                <w:spacing w:val="-20"/>
              </w:rPr>
              <w:t>ател</w:t>
            </w:r>
            <w:r w:rsidRPr="00B555CB">
              <w:t xml:space="preserve">я, </w:t>
            </w:r>
            <w:proofErr w:type="spellStart"/>
            <w:r w:rsidRPr="00B555CB">
              <w:t>характе</w:t>
            </w:r>
            <w:proofErr w:type="spellEnd"/>
            <w:r w:rsidRPr="00B555CB">
              <w:t>-</w:t>
            </w:r>
            <w:proofErr w:type="spellStart"/>
            <w:r w:rsidRPr="00B555CB">
              <w:t>ризующе</w:t>
            </w:r>
            <w:proofErr w:type="spellEnd"/>
            <w:r w:rsidRPr="00B555CB">
              <w:t xml:space="preserve">-го объем </w:t>
            </w:r>
            <w:r w:rsidR="00B63AA8">
              <w:t>муниципальной</w:t>
            </w:r>
            <w:r w:rsidRPr="00B555CB">
              <w:t xml:space="preserve"> услуги (работы) (рублей)</w:t>
            </w:r>
            <w:r w:rsidRPr="00B555CB">
              <w:rPr>
                <w:vertAlign w:val="superscript"/>
              </w:rPr>
              <w:t>6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B63AA8">
            <w:pPr>
              <w:pStyle w:val="ConsPlusNormal"/>
              <w:spacing w:line="216" w:lineRule="auto"/>
              <w:jc w:val="center"/>
            </w:pPr>
            <w:r w:rsidRPr="00B555CB">
              <w:t>Объем, подле-</w:t>
            </w:r>
            <w:proofErr w:type="spellStart"/>
            <w:r w:rsidRPr="00B555CB">
              <w:t>жащий</w:t>
            </w:r>
            <w:proofErr w:type="spellEnd"/>
            <w:r w:rsidRPr="00B555CB">
              <w:t xml:space="preserve"> воз-</w:t>
            </w:r>
            <w:proofErr w:type="spellStart"/>
            <w:r w:rsidRPr="00B555CB">
              <w:t>врату</w:t>
            </w:r>
            <w:proofErr w:type="spellEnd"/>
            <w:r w:rsidRPr="00B555CB">
              <w:t xml:space="preserve"> в  </w:t>
            </w:r>
            <w:proofErr w:type="spellStart"/>
            <w:r w:rsidRPr="00B555CB">
              <w:t>бюд-жет</w:t>
            </w:r>
            <w:proofErr w:type="spellEnd"/>
            <w:r w:rsidRPr="00B555CB">
              <w:t xml:space="preserve"> </w:t>
            </w:r>
            <w:r w:rsidR="00B63AA8">
              <w:t>района</w:t>
            </w:r>
            <w:r w:rsidRPr="00B555CB">
              <w:rPr>
                <w:spacing w:val="-20"/>
              </w:rPr>
              <w:t>(</w:t>
            </w:r>
            <w:proofErr w:type="spellStart"/>
            <w:r w:rsidRPr="00B555CB">
              <w:rPr>
                <w:spacing w:val="-20"/>
              </w:rPr>
              <w:t>руб</w:t>
            </w:r>
            <w:proofErr w:type="spellEnd"/>
            <w:r w:rsidRPr="00B555CB">
              <w:rPr>
                <w:spacing w:val="-20"/>
              </w:rPr>
              <w:t>-лей)</w:t>
            </w:r>
            <w:r w:rsidRPr="00B555CB">
              <w:t xml:space="preserve"> (</w:t>
            </w:r>
            <w:proofErr w:type="spellStart"/>
            <w:r w:rsidRPr="00B555CB">
              <w:t>гра</w:t>
            </w:r>
            <w:proofErr w:type="spellEnd"/>
            <w:r w:rsidRPr="00B555CB">
              <w:t xml:space="preserve">-фа 7 x х </w:t>
            </w:r>
            <w:proofErr w:type="spellStart"/>
            <w:r w:rsidRPr="00B555CB">
              <w:t>гра</w:t>
            </w:r>
            <w:proofErr w:type="spellEnd"/>
            <w:r w:rsidRPr="00B555CB">
              <w:t>-фу 8)</w:t>
            </w:r>
          </w:p>
        </w:tc>
      </w:tr>
      <w:tr w:rsidR="00D000AC" w:rsidRPr="00B555CB" w:rsidTr="006318C3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уника-</w:t>
            </w:r>
            <w:proofErr w:type="spellStart"/>
            <w:r w:rsidRPr="00B555CB">
              <w:t>льный</w:t>
            </w:r>
            <w:proofErr w:type="spellEnd"/>
            <w:r w:rsidRPr="00B555CB">
              <w:t xml:space="preserve"> номер </w:t>
            </w:r>
            <w:proofErr w:type="spellStart"/>
            <w:r w:rsidRPr="00B555CB">
              <w:t>реест-ровой</w:t>
            </w:r>
            <w:proofErr w:type="spellEnd"/>
            <w:r w:rsidRPr="00B555CB">
              <w:t xml:space="preserve"> записи</w:t>
            </w:r>
            <w:r w:rsidRPr="00B555CB">
              <w:rPr>
                <w:vertAlign w:val="superscript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наиме-нова-ние</w:t>
            </w:r>
            <w:r w:rsidRPr="00B555CB">
              <w:rPr>
                <w:vertAlign w:val="superscript"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B63AA8">
            <w:pPr>
              <w:pStyle w:val="ConsPlusNormal"/>
              <w:jc w:val="center"/>
            </w:pPr>
            <w:r w:rsidRPr="00B555CB">
              <w:t>пока-</w:t>
            </w:r>
            <w:proofErr w:type="spellStart"/>
            <w:r w:rsidRPr="00B555CB">
              <w:t>затель</w:t>
            </w:r>
            <w:proofErr w:type="spellEnd"/>
            <w:r w:rsidRPr="00B555CB">
              <w:t xml:space="preserve">, </w:t>
            </w:r>
            <w:proofErr w:type="spellStart"/>
            <w:r w:rsidRPr="00B555CB">
              <w:t>харак</w:t>
            </w:r>
            <w:proofErr w:type="spellEnd"/>
            <w:r w:rsidRPr="00B555CB">
              <w:t>-</w:t>
            </w:r>
            <w:proofErr w:type="spellStart"/>
            <w:r w:rsidRPr="00B555CB">
              <w:t>тери</w:t>
            </w:r>
            <w:proofErr w:type="spellEnd"/>
            <w:r w:rsidRPr="00B555CB">
              <w:t>-зую-</w:t>
            </w:r>
            <w:proofErr w:type="spellStart"/>
            <w:r w:rsidRPr="00B555CB">
              <w:t>щий</w:t>
            </w:r>
            <w:proofErr w:type="spellEnd"/>
            <w:r w:rsidRPr="00B555CB">
              <w:t xml:space="preserve"> </w:t>
            </w:r>
            <w:proofErr w:type="spellStart"/>
            <w:r w:rsidRPr="00B555CB">
              <w:t>содер-жание</w:t>
            </w:r>
            <w:proofErr w:type="spellEnd"/>
            <w:r w:rsidRPr="00B555CB">
              <w:t xml:space="preserve"> </w:t>
            </w:r>
            <w:r w:rsidR="00B63AA8">
              <w:t>муниципальной</w:t>
            </w:r>
            <w:r w:rsidRPr="00B555CB">
              <w:t xml:space="preserve"> услуги (</w:t>
            </w:r>
            <w:proofErr w:type="spellStart"/>
            <w:r w:rsidRPr="00B555CB">
              <w:t>рабо</w:t>
            </w:r>
            <w:proofErr w:type="spellEnd"/>
            <w:r w:rsidRPr="00B555CB">
              <w:t>-ты)</w:t>
            </w:r>
            <w:r w:rsidRPr="00B555CB">
              <w:rPr>
                <w:vertAlign w:val="superscript"/>
              </w:rPr>
              <w:t xml:space="preserve"> 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B63AA8">
            <w:pPr>
              <w:pStyle w:val="ConsPlusNormal"/>
              <w:jc w:val="center"/>
            </w:pPr>
            <w:r w:rsidRPr="00B555CB">
              <w:t>показа-</w:t>
            </w:r>
            <w:proofErr w:type="spellStart"/>
            <w:r w:rsidRPr="00B555CB">
              <w:t>тель</w:t>
            </w:r>
            <w:proofErr w:type="spellEnd"/>
            <w:r w:rsidRPr="00B555CB">
              <w:t xml:space="preserve">, </w:t>
            </w:r>
            <w:proofErr w:type="spellStart"/>
            <w:r w:rsidRPr="00B555CB">
              <w:t>характери-зующий</w:t>
            </w:r>
            <w:proofErr w:type="spellEnd"/>
            <w:r w:rsidRPr="00B555CB">
              <w:t xml:space="preserve"> условия (формы) оказания </w:t>
            </w:r>
            <w:r w:rsidR="00B63AA8">
              <w:t>муниципальной</w:t>
            </w:r>
            <w:r w:rsidRPr="00B555CB">
              <w:t xml:space="preserve"> услуги (</w:t>
            </w:r>
            <w:proofErr w:type="spellStart"/>
            <w:r w:rsidRPr="00B555CB">
              <w:t>выполне-ния</w:t>
            </w:r>
            <w:proofErr w:type="spellEnd"/>
            <w:r w:rsidRPr="00B555CB">
              <w:t xml:space="preserve"> работы)</w:t>
            </w:r>
            <w:r w:rsidRPr="00B555CB">
              <w:rPr>
                <w:vertAlign w:val="superscript"/>
              </w:rPr>
              <w:t xml:space="preserve"> 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на-име-нова-ние</w:t>
            </w:r>
            <w:r w:rsidRPr="00B555CB">
              <w:rPr>
                <w:vertAlign w:val="superscript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proofErr w:type="spellStart"/>
            <w:r w:rsidRPr="00B555CB">
              <w:t>еди-ница</w:t>
            </w:r>
            <w:proofErr w:type="spellEnd"/>
            <w:r w:rsidRPr="00B555CB">
              <w:t xml:space="preserve"> изме-ре-ния</w:t>
            </w:r>
            <w:r w:rsidRPr="00B555CB">
              <w:rPr>
                <w:vertAlign w:val="superscript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proofErr w:type="spellStart"/>
            <w:r w:rsidRPr="00B555CB">
              <w:t>откло-нение</w:t>
            </w:r>
            <w:proofErr w:type="spellEnd"/>
            <w:r w:rsidRPr="00B555CB">
              <w:t xml:space="preserve">, </w:t>
            </w:r>
            <w:proofErr w:type="spellStart"/>
            <w:r w:rsidRPr="00B555CB">
              <w:t>превы-шаю-щее</w:t>
            </w:r>
            <w:proofErr w:type="spellEnd"/>
            <w:r w:rsidRPr="00B555CB">
              <w:t xml:space="preserve"> </w:t>
            </w:r>
            <w:proofErr w:type="spellStart"/>
            <w:r w:rsidRPr="00B555CB">
              <w:t>допус-тимое</w:t>
            </w:r>
            <w:proofErr w:type="spellEnd"/>
            <w:r w:rsidRPr="00B555CB">
              <w:t xml:space="preserve"> </w:t>
            </w:r>
            <w:r w:rsidRPr="00B555CB">
              <w:rPr>
                <w:spacing w:val="-20"/>
              </w:rPr>
              <w:t>(воз-</w:t>
            </w:r>
            <w:proofErr w:type="spellStart"/>
            <w:r w:rsidRPr="00B555CB">
              <w:rPr>
                <w:spacing w:val="-20"/>
              </w:rPr>
              <w:t>мож</w:t>
            </w:r>
            <w:proofErr w:type="spellEnd"/>
            <w:r w:rsidRPr="00B555CB">
              <w:rPr>
                <w:spacing w:val="-20"/>
              </w:rPr>
              <w:t>-</w:t>
            </w:r>
            <w:proofErr w:type="spellStart"/>
            <w:r w:rsidRPr="00B555CB">
              <w:t>ное</w:t>
            </w:r>
            <w:proofErr w:type="spellEnd"/>
            <w:r w:rsidRPr="00B555CB">
              <w:t>) откло-нение</w:t>
            </w:r>
            <w:r w:rsidRPr="00B555CB">
              <w:rPr>
                <w:vertAlign w:val="superscript"/>
              </w:rPr>
              <w:t>5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/>
        </w:tc>
      </w:tr>
      <w:tr w:rsidR="00D000AC" w:rsidRPr="00B555CB" w:rsidTr="006318C3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9</w:t>
            </w:r>
          </w:p>
        </w:tc>
      </w:tr>
      <w:tr w:rsidR="00D000AC" w:rsidRPr="00B555CB" w:rsidTr="006318C3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rPr>
                <w:strike/>
              </w:rPr>
            </w:pPr>
          </w:p>
        </w:tc>
      </w:tr>
      <w:tr w:rsidR="00D000AC" w:rsidRPr="00B555CB" w:rsidTr="006318C3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</w:tr>
      <w:tr w:rsidR="00D000AC" w:rsidRPr="00B555CB" w:rsidTr="006318C3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rPr>
                <w:strike/>
              </w:rPr>
            </w:pPr>
          </w:p>
        </w:tc>
      </w:tr>
      <w:tr w:rsidR="00D000AC" w:rsidRPr="00B555CB" w:rsidTr="006318C3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</w:tr>
      <w:tr w:rsidR="00D000AC" w:rsidRPr="00B555CB" w:rsidTr="006318C3">
        <w:tc>
          <w:tcPr>
            <w:tcW w:w="86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right"/>
              <w:rPr>
                <w:strike/>
              </w:rPr>
            </w:pPr>
            <w:r w:rsidRPr="00B555CB"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</w:tr>
    </w:tbl>
    <w:p w:rsidR="00D000AC" w:rsidRPr="00B555CB" w:rsidRDefault="00D000AC" w:rsidP="00D000AC">
      <w:pPr>
        <w:pStyle w:val="ConsPlusNormal"/>
        <w:jc w:val="both"/>
      </w:pPr>
    </w:p>
    <w:p w:rsidR="00D000AC" w:rsidRPr="00B555CB" w:rsidRDefault="00D000AC" w:rsidP="00D000AC">
      <w:pPr>
        <w:pStyle w:val="ConsPlusNonformat"/>
        <w:jc w:val="both"/>
        <w:rPr>
          <w:rFonts w:ascii="Times New Roman" w:hAnsi="Times New Roman"/>
          <w:sz w:val="28"/>
        </w:rPr>
      </w:pPr>
      <w:r w:rsidRPr="00B555CB">
        <w:rPr>
          <w:rFonts w:ascii="Times New Roman" w:hAnsi="Times New Roman"/>
          <w:sz w:val="28"/>
        </w:rPr>
        <w:t>Руководитель</w:t>
      </w:r>
    </w:p>
    <w:p w:rsidR="00D000AC" w:rsidRPr="00B555CB" w:rsidRDefault="00D000AC" w:rsidP="00D000AC">
      <w:pPr>
        <w:pStyle w:val="ConsPlusNonformat"/>
        <w:jc w:val="both"/>
        <w:rPr>
          <w:rFonts w:ascii="Times New Roman" w:hAnsi="Times New Roman"/>
          <w:sz w:val="28"/>
        </w:rPr>
      </w:pPr>
      <w:r w:rsidRPr="00B555CB">
        <w:rPr>
          <w:rFonts w:ascii="Times New Roman" w:hAnsi="Times New Roman"/>
          <w:sz w:val="28"/>
        </w:rPr>
        <w:t>(уполномоченное лицо) _______________   ___________    __________________</w:t>
      </w:r>
    </w:p>
    <w:p w:rsidR="00D000AC" w:rsidRPr="00B555CB" w:rsidRDefault="00D000AC" w:rsidP="00D000AC">
      <w:pPr>
        <w:pStyle w:val="ConsPlusNonformat"/>
        <w:jc w:val="both"/>
        <w:rPr>
          <w:rFonts w:ascii="Times New Roman" w:hAnsi="Times New Roman"/>
          <w:sz w:val="24"/>
        </w:rPr>
      </w:pPr>
      <w:r w:rsidRPr="00B555CB">
        <w:rPr>
          <w:rFonts w:ascii="Times New Roman" w:hAnsi="Times New Roman"/>
          <w:sz w:val="28"/>
        </w:rPr>
        <w:t xml:space="preserve">                                             </w:t>
      </w:r>
      <w:r w:rsidRPr="00B555CB">
        <w:rPr>
          <w:rFonts w:ascii="Times New Roman" w:hAnsi="Times New Roman"/>
          <w:sz w:val="24"/>
        </w:rPr>
        <w:t xml:space="preserve">  (</w:t>
      </w:r>
      <w:proofErr w:type="gramStart"/>
      <w:r w:rsidRPr="00B555CB">
        <w:rPr>
          <w:rFonts w:ascii="Times New Roman" w:hAnsi="Times New Roman"/>
          <w:sz w:val="24"/>
        </w:rPr>
        <w:t xml:space="preserve">должность)   </w:t>
      </w:r>
      <w:proofErr w:type="gramEnd"/>
      <w:r w:rsidRPr="00B555CB">
        <w:rPr>
          <w:rFonts w:ascii="Times New Roman" w:hAnsi="Times New Roman"/>
          <w:sz w:val="24"/>
        </w:rPr>
        <w:t xml:space="preserve">              (подпись)                       (Ф.И.О.)</w:t>
      </w:r>
    </w:p>
    <w:p w:rsidR="00D000AC" w:rsidRPr="00B555CB" w:rsidRDefault="00D000AC" w:rsidP="00D000AC">
      <w:pPr>
        <w:pStyle w:val="ConsPlusNonformat"/>
        <w:jc w:val="both"/>
        <w:rPr>
          <w:rFonts w:ascii="Times New Roman" w:hAnsi="Times New Roman"/>
        </w:rPr>
      </w:pPr>
    </w:p>
    <w:p w:rsidR="00D000AC" w:rsidRPr="00B555CB" w:rsidRDefault="00D000AC" w:rsidP="00D000AC">
      <w:pPr>
        <w:pStyle w:val="ConsPlusNonformat"/>
        <w:jc w:val="both"/>
        <w:rPr>
          <w:rFonts w:ascii="Times New Roman" w:hAnsi="Times New Roman"/>
          <w:sz w:val="28"/>
        </w:rPr>
      </w:pPr>
      <w:r w:rsidRPr="00B555CB">
        <w:rPr>
          <w:rFonts w:ascii="Times New Roman" w:hAnsi="Times New Roman"/>
          <w:sz w:val="28"/>
        </w:rPr>
        <w:t>«__» ____________ 20__ г.</w:t>
      </w:r>
    </w:p>
    <w:p w:rsidR="00D000AC" w:rsidRPr="00B555CB" w:rsidRDefault="00D000AC" w:rsidP="00D000AC">
      <w:pPr>
        <w:pStyle w:val="ConsPlusNormal"/>
        <w:spacing w:line="216" w:lineRule="auto"/>
        <w:rPr>
          <w:sz w:val="20"/>
        </w:rPr>
      </w:pPr>
    </w:p>
    <w:p w:rsidR="00D000AC" w:rsidRPr="00B555CB" w:rsidRDefault="00D000AC" w:rsidP="00D000AC">
      <w:pPr>
        <w:rPr>
          <w:sz w:val="28"/>
        </w:rPr>
      </w:pPr>
      <w:r w:rsidRPr="00B555CB">
        <w:br w:type="page"/>
      </w:r>
    </w:p>
    <w:p w:rsidR="00D000AC" w:rsidRPr="00B555CB" w:rsidRDefault="00D000AC" w:rsidP="00D000AC">
      <w:pPr>
        <w:pStyle w:val="ConsPlusNormal"/>
        <w:ind w:left="4535"/>
        <w:jc w:val="center"/>
        <w:outlineLvl w:val="2"/>
      </w:pPr>
      <w:r w:rsidRPr="00B555CB">
        <w:lastRenderedPageBreak/>
        <w:t>Приложение № 4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к Соглашению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о порядке и условиях предоставления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субсидии на финансовое обеспечение</w:t>
      </w:r>
    </w:p>
    <w:p w:rsidR="00B63AA8" w:rsidRDefault="00D000AC" w:rsidP="00B63AA8">
      <w:pPr>
        <w:pStyle w:val="ConsPlusNormal"/>
        <w:ind w:left="4535"/>
        <w:jc w:val="center"/>
      </w:pPr>
      <w:r w:rsidRPr="00B555CB">
        <w:t xml:space="preserve">выполнения </w:t>
      </w:r>
      <w:r w:rsidR="00B63AA8">
        <w:t>муниципального</w:t>
      </w:r>
    </w:p>
    <w:p w:rsidR="00D000AC" w:rsidRPr="00B555CB" w:rsidRDefault="00B63AA8" w:rsidP="00B63AA8">
      <w:pPr>
        <w:pStyle w:val="ConsPlusNormal"/>
        <w:ind w:left="4535"/>
        <w:jc w:val="center"/>
      </w:pPr>
      <w:r>
        <w:t>задания на оказание муниципальных услуг</w:t>
      </w:r>
      <w:r w:rsidRPr="00B555CB">
        <w:t xml:space="preserve"> </w:t>
      </w:r>
      <w:r w:rsidR="00D000AC" w:rsidRPr="00B555CB">
        <w:t>(выполнение работ)</w:t>
      </w:r>
    </w:p>
    <w:p w:rsidR="00170C92" w:rsidRPr="00B555CB" w:rsidRDefault="00170C92" w:rsidP="00170C92">
      <w:pPr>
        <w:ind w:left="4535"/>
        <w:jc w:val="center"/>
        <w:rPr>
          <w:sz w:val="28"/>
        </w:rPr>
      </w:pPr>
      <w:r w:rsidRPr="00B555CB">
        <w:rPr>
          <w:sz w:val="28"/>
        </w:rPr>
        <w:t xml:space="preserve">от </w:t>
      </w:r>
      <w:r w:rsidR="00E87C7D">
        <w:rPr>
          <w:sz w:val="28"/>
        </w:rPr>
        <w:t>0</w:t>
      </w:r>
      <w:r w:rsidR="000C4B47">
        <w:rPr>
          <w:sz w:val="28"/>
        </w:rPr>
        <w:t>9</w:t>
      </w:r>
      <w:r>
        <w:rPr>
          <w:sz w:val="28"/>
        </w:rPr>
        <w:t xml:space="preserve"> </w:t>
      </w:r>
      <w:r w:rsidR="000C4B47">
        <w:rPr>
          <w:sz w:val="28"/>
        </w:rPr>
        <w:t>января</w:t>
      </w:r>
      <w:r>
        <w:rPr>
          <w:sz w:val="28"/>
        </w:rPr>
        <w:t xml:space="preserve"> 2024</w:t>
      </w:r>
      <w:r w:rsidRPr="00B555CB">
        <w:rPr>
          <w:sz w:val="28"/>
        </w:rPr>
        <w:t xml:space="preserve"> № </w:t>
      </w:r>
      <w:r>
        <w:rPr>
          <w:sz w:val="28"/>
        </w:rPr>
        <w:t>1</w:t>
      </w:r>
    </w:p>
    <w:p w:rsidR="00D000AC" w:rsidRPr="00B555CB" w:rsidRDefault="00D000AC" w:rsidP="00D000AC">
      <w:pPr>
        <w:ind w:left="4535"/>
        <w:jc w:val="center"/>
        <w:rPr>
          <w:sz w:val="28"/>
        </w:rPr>
      </w:pPr>
    </w:p>
    <w:p w:rsidR="00D000AC" w:rsidRPr="00B555CB" w:rsidRDefault="00D000AC" w:rsidP="00D000AC">
      <w:pPr>
        <w:jc w:val="both"/>
        <w:rPr>
          <w:rFonts w:ascii="Calibri" w:hAnsi="Calibri"/>
          <w:b/>
          <w:i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D000AC" w:rsidRPr="00B555CB" w:rsidTr="006318C3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</w:tr>
      <w:tr w:rsidR="00D000AC" w:rsidRPr="00B555CB" w:rsidTr="006318C3">
        <w:trPr>
          <w:trHeight w:val="760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392352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(наименование учреждения)</w:t>
            </w:r>
          </w:p>
        </w:tc>
      </w:tr>
    </w:tbl>
    <w:p w:rsidR="00D000AC" w:rsidRPr="00B555CB" w:rsidRDefault="00D000AC" w:rsidP="00D000AC">
      <w:pPr>
        <w:jc w:val="both"/>
        <w:rPr>
          <w:rFonts w:ascii="Calibri" w:hAnsi="Calibri"/>
          <w:b/>
          <w:i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D000AC" w:rsidRPr="00B555CB" w:rsidTr="006318C3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ПРЕТЕНЗИЯ</w:t>
            </w:r>
          </w:p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 xml:space="preserve">о невыполнении обязательств по соглашению </w:t>
            </w:r>
          </w:p>
          <w:p w:rsidR="00D000AC" w:rsidRPr="00B555CB" w:rsidRDefault="00D000AC" w:rsidP="00392352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 xml:space="preserve">о предоставлении субсидии </w:t>
            </w:r>
            <w:r w:rsidR="00392352">
              <w:rPr>
                <w:sz w:val="28"/>
              </w:rPr>
              <w:t>муниципальному</w:t>
            </w:r>
            <w:r w:rsidRPr="00B555CB">
              <w:rPr>
                <w:sz w:val="28"/>
              </w:rPr>
              <w:t xml:space="preserve"> учреждению на финансовое обеспечение выполнения </w:t>
            </w:r>
            <w:r w:rsidR="00392352">
              <w:rPr>
                <w:sz w:val="28"/>
              </w:rPr>
              <w:t>муниципального</w:t>
            </w:r>
            <w:r w:rsidRPr="00B555CB">
              <w:rPr>
                <w:sz w:val="28"/>
              </w:rPr>
              <w:t xml:space="preserve"> задания на оказание </w:t>
            </w:r>
            <w:r w:rsidR="00392352">
              <w:rPr>
                <w:sz w:val="28"/>
              </w:rPr>
              <w:t>муниципальных</w:t>
            </w:r>
            <w:r w:rsidRPr="00B555CB">
              <w:rPr>
                <w:sz w:val="28"/>
              </w:rPr>
              <w:t xml:space="preserve"> услуг (вы</w:t>
            </w:r>
            <w:r w:rsidRPr="00B555CB">
              <w:rPr>
                <w:spacing w:val="-20"/>
                <w:sz w:val="28"/>
              </w:rPr>
              <w:t>полнени</w:t>
            </w:r>
            <w:r w:rsidRPr="00B555CB">
              <w:rPr>
                <w:sz w:val="28"/>
              </w:rPr>
              <w:t>е работ)</w:t>
            </w:r>
          </w:p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от «__» _____________ 20__ г. № ______</w:t>
            </w:r>
          </w:p>
        </w:tc>
      </w:tr>
    </w:tbl>
    <w:p w:rsidR="00D000AC" w:rsidRPr="00B555CB" w:rsidRDefault="00D000AC" w:rsidP="00D000AC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8"/>
        <w:gridCol w:w="1091"/>
        <w:gridCol w:w="551"/>
        <w:gridCol w:w="3197"/>
        <w:gridCol w:w="362"/>
      </w:tblGrid>
      <w:tr w:rsidR="00D000AC" w:rsidRPr="00B555CB" w:rsidTr="006318C3">
        <w:tc>
          <w:tcPr>
            <w:tcW w:w="4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«__» ____________ 20__ г. между</w:t>
            </w:r>
          </w:p>
        </w:tc>
        <w:tc>
          <w:tcPr>
            <w:tcW w:w="520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</w:p>
        </w:tc>
      </w:tr>
      <w:tr w:rsidR="00D000AC" w:rsidRPr="00B555CB" w:rsidTr="006318C3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,</w:t>
            </w:r>
          </w:p>
        </w:tc>
      </w:tr>
      <w:tr w:rsidR="00D000AC" w:rsidRPr="00B555CB" w:rsidTr="006318C3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392352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 xml:space="preserve">(наименование </w:t>
            </w:r>
            <w:r w:rsidR="00392352">
              <w:rPr>
                <w:sz w:val="24"/>
              </w:rPr>
              <w:t>учреждения</w:t>
            </w:r>
            <w:r w:rsidRPr="00B555CB">
              <w:rPr>
                <w:sz w:val="24"/>
              </w:rPr>
              <w:t>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</w:p>
        </w:tc>
      </w:tr>
      <w:tr w:rsidR="00D000AC" w:rsidRPr="00B555CB" w:rsidTr="00957377">
        <w:tc>
          <w:tcPr>
            <w:tcW w:w="552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именуемым в дальнейшем «Учредитель»,</w:t>
            </w:r>
            <w:r w:rsidR="00957377">
              <w:rPr>
                <w:sz w:val="28"/>
              </w:rPr>
              <w:t xml:space="preserve"> </w:t>
            </w:r>
            <w:r w:rsidRPr="00B555CB">
              <w:rPr>
                <w:sz w:val="28"/>
              </w:rPr>
              <w:t>и</w:t>
            </w:r>
            <w:r w:rsidR="00957377">
              <w:rPr>
                <w:sz w:val="28"/>
              </w:rPr>
              <w:t xml:space="preserve"> </w:t>
            </w:r>
          </w:p>
        </w:tc>
        <w:tc>
          <w:tcPr>
            <w:tcW w:w="3748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957377">
            <w:pPr>
              <w:rPr>
                <w:sz w:val="28"/>
              </w:rPr>
            </w:pPr>
            <w:r w:rsidRPr="00B555CB">
              <w:rPr>
                <w:sz w:val="28"/>
              </w:rPr>
              <w:t>,</w:t>
            </w:r>
          </w:p>
        </w:tc>
      </w:tr>
      <w:tr w:rsidR="00D000AC" w:rsidRPr="00B555CB" w:rsidTr="00957377">
        <w:tc>
          <w:tcPr>
            <w:tcW w:w="552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392352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(наименование учреждения)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</w:p>
        </w:tc>
      </w:tr>
      <w:tr w:rsidR="00D000AC" w:rsidRPr="00B555CB" w:rsidTr="006318C3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both"/>
              <w:rPr>
                <w:sz w:val="28"/>
              </w:rPr>
            </w:pPr>
            <w:r w:rsidRPr="00B555CB">
              <w:rPr>
                <w:sz w:val="28"/>
              </w:rPr>
              <w:t xml:space="preserve">именуемым в дальнейшем «Учреждение», было заключено соглашение </w:t>
            </w:r>
            <w:r w:rsidRPr="00B555CB">
              <w:br/>
            </w:r>
            <w:r w:rsidRPr="00B555CB">
              <w:rPr>
                <w:sz w:val="28"/>
              </w:rPr>
              <w:t xml:space="preserve">о предоставлении субсидии </w:t>
            </w:r>
            <w:r w:rsidR="00392352">
              <w:rPr>
                <w:sz w:val="28"/>
              </w:rPr>
              <w:t>муниципальному</w:t>
            </w:r>
            <w:r w:rsidRPr="00B555CB">
              <w:rPr>
                <w:sz w:val="28"/>
              </w:rPr>
              <w:t xml:space="preserve"> учреждению на финансовое обеспечение выполнения </w:t>
            </w:r>
            <w:r w:rsidR="00392352">
              <w:rPr>
                <w:sz w:val="28"/>
              </w:rPr>
              <w:t>муниципального</w:t>
            </w:r>
            <w:r w:rsidRPr="00B555CB">
              <w:rPr>
                <w:sz w:val="28"/>
              </w:rPr>
              <w:t xml:space="preserve"> задания на оказание </w:t>
            </w:r>
            <w:r w:rsidR="00392352">
              <w:rPr>
                <w:sz w:val="28"/>
              </w:rPr>
              <w:t>муниципальных</w:t>
            </w:r>
            <w:r w:rsidRPr="00B555CB">
              <w:rPr>
                <w:sz w:val="28"/>
              </w:rPr>
              <w:t xml:space="preserve"> услуг (выполнение работ)</w:t>
            </w:r>
            <w:r w:rsidR="00176985">
              <w:rPr>
                <w:sz w:val="28"/>
              </w:rPr>
              <w:t xml:space="preserve"> </w:t>
            </w:r>
            <w:r w:rsidRPr="00B555CB">
              <w:rPr>
                <w:sz w:val="28"/>
              </w:rPr>
              <w:t>№ _______________ (далее – Соглашение).</w:t>
            </w:r>
          </w:p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r w:rsidRPr="00B555CB">
              <w:rPr>
                <w:sz w:val="28"/>
                <w:vertAlign w:val="superscript"/>
              </w:rPr>
              <w:t>1</w:t>
            </w:r>
            <w:r w:rsidRPr="00B555CB">
              <w:rPr>
                <w:sz w:val="28"/>
              </w:rPr>
              <w:t>:</w:t>
            </w:r>
          </w:p>
        </w:tc>
      </w:tr>
      <w:tr w:rsidR="00D000AC" w:rsidRPr="00B555CB" w:rsidTr="006318C3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>1) ______________________________ в срок до «__» __________ 20__ г.;</w:t>
            </w:r>
          </w:p>
        </w:tc>
      </w:tr>
      <w:tr w:rsidR="00D000AC" w:rsidRPr="00B555CB" w:rsidTr="006318C3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>2) _______________________________ в срок до «__» __________ 20__ г.</w:t>
            </w:r>
          </w:p>
        </w:tc>
      </w:tr>
      <w:tr w:rsidR="00D000AC" w:rsidRPr="00B555CB" w:rsidTr="006318C3">
        <w:tc>
          <w:tcPr>
            <w:tcW w:w="60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both"/>
              <w:rPr>
                <w:sz w:val="28"/>
              </w:rPr>
            </w:pPr>
            <w:r w:rsidRPr="00B555CB">
              <w:rPr>
                <w:sz w:val="28"/>
              </w:rPr>
              <w:t>Однако указанные обязательства Учреждением</w:t>
            </w:r>
          </w:p>
        </w:tc>
        <w:tc>
          <w:tcPr>
            <w:tcW w:w="355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</w:p>
        </w:tc>
      </w:tr>
      <w:tr w:rsidR="00D000AC" w:rsidRPr="00B555CB" w:rsidTr="006318C3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both"/>
              <w:rPr>
                <w:sz w:val="24"/>
              </w:rPr>
            </w:pPr>
            <w:r w:rsidRPr="00B555CB">
              <w:rPr>
                <w:sz w:val="24"/>
              </w:rPr>
              <w:t>.</w:t>
            </w:r>
          </w:p>
        </w:tc>
      </w:tr>
      <w:tr w:rsidR="00D000AC" w:rsidRPr="00B555CB" w:rsidTr="006318C3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(не исполнены/исполнены не в полном объеме/исполнены с нарушением срока)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4"/>
              </w:rPr>
            </w:pPr>
          </w:p>
        </w:tc>
      </w:tr>
      <w:tr w:rsidR="00D000AC" w:rsidRPr="00B555CB" w:rsidTr="006318C3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lastRenderedPageBreak/>
              <w:t xml:space="preserve">В случае если Учреждением указанные обязательства не будут исполнены в объеме, установленном Соглашением, в соответствии </w:t>
            </w:r>
            <w:r w:rsidR="00C94986" w:rsidRPr="00B555CB">
              <w:rPr>
                <w:sz w:val="28"/>
              </w:rPr>
              <w:t>с</w:t>
            </w:r>
            <w:r w:rsidR="00C94986" w:rsidRPr="00B555CB">
              <w:rPr>
                <w:color w:val="FFFFFF"/>
                <w:sz w:val="28"/>
              </w:rPr>
              <w:t xml:space="preserve"> </w:t>
            </w:r>
            <w:r w:rsidR="00C94986" w:rsidRPr="00B555CB">
              <w:rPr>
                <w:sz w:val="28"/>
              </w:rPr>
              <w:t>подпунктом</w:t>
            </w:r>
            <w:r w:rsidRPr="00B555CB">
              <w:rPr>
                <w:sz w:val="28"/>
              </w:rPr>
              <w:t xml:space="preserve"> 7.3.1 пункта 7.3 раздела 7 Соглашения Учредитель вправе расторгнуть Соглашение в одностороннем порядке.</w:t>
            </w:r>
          </w:p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>Настоящая Претензия считается полученной с момента:</w:t>
            </w:r>
          </w:p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>получения Учреждением настоящей Претензии в виде бумажного документа.</w:t>
            </w:r>
          </w:p>
          <w:p w:rsidR="00D000AC" w:rsidRPr="00B555CB" w:rsidRDefault="00D000AC" w:rsidP="006318C3">
            <w:pPr>
              <w:ind w:firstLine="283"/>
              <w:jc w:val="both"/>
              <w:rPr>
                <w:sz w:val="28"/>
              </w:rPr>
            </w:pPr>
          </w:p>
        </w:tc>
      </w:tr>
    </w:tbl>
    <w:p w:rsidR="00D000AC" w:rsidRPr="00B555CB" w:rsidRDefault="00D000AC" w:rsidP="00D000AC">
      <w:pPr>
        <w:jc w:val="both"/>
        <w:rPr>
          <w:rFonts w:ascii="Calibri" w:hAnsi="Calibri"/>
          <w:b/>
          <w:i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5"/>
        <w:gridCol w:w="1830"/>
        <w:gridCol w:w="361"/>
        <w:gridCol w:w="2953"/>
        <w:gridCol w:w="361"/>
      </w:tblGrid>
      <w:tr w:rsidR="00D000AC" w:rsidRPr="00B555CB" w:rsidTr="006318C3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  <w:r w:rsidRPr="00B555CB">
              <w:rPr>
                <w:sz w:val="28"/>
              </w:rPr>
              <w:t>Руководитель</w:t>
            </w:r>
          </w:p>
          <w:p w:rsidR="00D000AC" w:rsidRPr="00B555CB" w:rsidRDefault="00D000AC" w:rsidP="006318C3">
            <w:pPr>
              <w:rPr>
                <w:sz w:val="28"/>
              </w:rPr>
            </w:pPr>
            <w:r w:rsidRPr="00B555CB">
              <w:rPr>
                <w:sz w:val="28"/>
              </w:rPr>
              <w:t>(уполномоченное лицо) Учредителя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>/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>/</w:t>
            </w:r>
          </w:p>
        </w:tc>
      </w:tr>
      <w:tr w:rsidR="00D000AC" w:rsidRPr="00B555CB" w:rsidTr="006318C3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>«__» ___________ 20__ г.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D000AC" w:rsidRPr="00B555CB" w:rsidRDefault="00D000AC" w:rsidP="00D000AC">
      <w:pPr>
        <w:ind w:firstLine="709"/>
        <w:jc w:val="both"/>
        <w:rPr>
          <w:sz w:val="28"/>
        </w:rPr>
      </w:pPr>
    </w:p>
    <w:p w:rsidR="00D000AC" w:rsidRPr="00B555CB" w:rsidRDefault="00D000AC" w:rsidP="00D000AC">
      <w:pPr>
        <w:ind w:firstLine="709"/>
        <w:jc w:val="both"/>
        <w:rPr>
          <w:sz w:val="28"/>
        </w:rPr>
      </w:pPr>
      <w:bookmarkStart w:id="12" w:name="Par64"/>
      <w:bookmarkEnd w:id="12"/>
      <w:r w:rsidRPr="00B555CB">
        <w:br w:type="page"/>
      </w:r>
    </w:p>
    <w:p w:rsidR="00D000AC" w:rsidRPr="00B555CB" w:rsidRDefault="00D000AC" w:rsidP="00D000AC">
      <w:pPr>
        <w:pStyle w:val="ConsPlusNormal"/>
        <w:ind w:left="4535"/>
        <w:jc w:val="center"/>
        <w:outlineLvl w:val="2"/>
      </w:pPr>
      <w:r w:rsidRPr="00B555CB">
        <w:lastRenderedPageBreak/>
        <w:t>Приложение № 5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к Соглашению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о порядке и условиях предоставления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субсидии на финансовое обеспечение</w:t>
      </w:r>
    </w:p>
    <w:p w:rsidR="00392352" w:rsidRDefault="00D000AC" w:rsidP="00392352">
      <w:pPr>
        <w:pStyle w:val="ConsPlusNormal"/>
        <w:ind w:left="4535"/>
        <w:jc w:val="center"/>
      </w:pPr>
      <w:r w:rsidRPr="00B555CB">
        <w:t xml:space="preserve">выполнения </w:t>
      </w:r>
      <w:r w:rsidR="00392352">
        <w:t>муниципального</w:t>
      </w:r>
    </w:p>
    <w:p w:rsidR="00D000AC" w:rsidRPr="00B555CB" w:rsidRDefault="00392352" w:rsidP="00392352">
      <w:pPr>
        <w:pStyle w:val="ConsPlusNormal"/>
        <w:ind w:left="4535"/>
        <w:jc w:val="center"/>
      </w:pPr>
      <w:r>
        <w:t>задания на оказание муниципальных услуг</w:t>
      </w:r>
      <w:r w:rsidRPr="00B555CB">
        <w:t xml:space="preserve"> </w:t>
      </w:r>
      <w:r w:rsidR="00D000AC" w:rsidRPr="00B555CB">
        <w:t>(выполнение работ)</w:t>
      </w:r>
    </w:p>
    <w:p w:rsidR="00170C92" w:rsidRPr="00B555CB" w:rsidRDefault="00170C92" w:rsidP="00170C92">
      <w:pPr>
        <w:ind w:left="4535"/>
        <w:jc w:val="center"/>
        <w:rPr>
          <w:sz w:val="28"/>
        </w:rPr>
      </w:pPr>
      <w:r w:rsidRPr="00B555CB">
        <w:rPr>
          <w:sz w:val="28"/>
        </w:rPr>
        <w:t xml:space="preserve">от </w:t>
      </w:r>
      <w:r w:rsidR="00E87C7D">
        <w:rPr>
          <w:sz w:val="28"/>
        </w:rPr>
        <w:t>0</w:t>
      </w:r>
      <w:r w:rsidR="000C4B47">
        <w:rPr>
          <w:sz w:val="28"/>
        </w:rPr>
        <w:t>9</w:t>
      </w:r>
      <w:r>
        <w:rPr>
          <w:sz w:val="28"/>
        </w:rPr>
        <w:t xml:space="preserve"> </w:t>
      </w:r>
      <w:r w:rsidR="000C4B47">
        <w:rPr>
          <w:sz w:val="28"/>
        </w:rPr>
        <w:t>января</w:t>
      </w:r>
      <w:r>
        <w:rPr>
          <w:sz w:val="28"/>
        </w:rPr>
        <w:t xml:space="preserve"> 2024</w:t>
      </w:r>
      <w:r w:rsidRPr="00B555CB">
        <w:rPr>
          <w:sz w:val="28"/>
        </w:rPr>
        <w:t xml:space="preserve"> № </w:t>
      </w:r>
      <w:r>
        <w:rPr>
          <w:sz w:val="28"/>
        </w:rPr>
        <w:t>1</w:t>
      </w:r>
    </w:p>
    <w:p w:rsidR="00D000AC" w:rsidRPr="00B555CB" w:rsidRDefault="00D000AC" w:rsidP="00D000AC">
      <w:pPr>
        <w:ind w:left="4535"/>
        <w:jc w:val="center"/>
        <w:rPr>
          <w:sz w:val="28"/>
        </w:rPr>
      </w:pPr>
    </w:p>
    <w:p w:rsidR="00D000AC" w:rsidRPr="00B555CB" w:rsidRDefault="00D000AC" w:rsidP="00D000AC">
      <w:pPr>
        <w:jc w:val="center"/>
        <w:rPr>
          <w:sz w:val="28"/>
        </w:rPr>
      </w:pP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АКТ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 xml:space="preserve">об исполнении обязательств по соглашению </w:t>
      </w:r>
    </w:p>
    <w:p w:rsidR="00D000AC" w:rsidRPr="00B555CB" w:rsidRDefault="00D000AC" w:rsidP="00392352">
      <w:pPr>
        <w:jc w:val="center"/>
        <w:outlineLvl w:val="0"/>
        <w:rPr>
          <w:sz w:val="28"/>
        </w:rPr>
      </w:pPr>
      <w:r w:rsidRPr="00B555CB">
        <w:rPr>
          <w:sz w:val="28"/>
        </w:rPr>
        <w:t xml:space="preserve">о предоставлении субсидии </w:t>
      </w:r>
      <w:r w:rsidR="00392352">
        <w:rPr>
          <w:sz w:val="28"/>
        </w:rPr>
        <w:t>муниципальному</w:t>
      </w:r>
      <w:r w:rsidRPr="00B555CB">
        <w:rPr>
          <w:sz w:val="28"/>
        </w:rPr>
        <w:t xml:space="preserve"> учреждению на финансовое обеспечение выполнения </w:t>
      </w:r>
      <w:r w:rsidR="00392352">
        <w:rPr>
          <w:sz w:val="28"/>
        </w:rPr>
        <w:t>муниципального</w:t>
      </w:r>
      <w:r w:rsidRPr="00B555CB">
        <w:rPr>
          <w:sz w:val="28"/>
        </w:rPr>
        <w:t xml:space="preserve"> задания на оказание </w:t>
      </w:r>
      <w:r w:rsidR="00392352">
        <w:rPr>
          <w:sz w:val="28"/>
        </w:rPr>
        <w:t>муниципальных</w:t>
      </w:r>
      <w:r w:rsidRPr="00B555CB">
        <w:rPr>
          <w:sz w:val="28"/>
        </w:rPr>
        <w:t xml:space="preserve"> услуг (в</w:t>
      </w:r>
      <w:r w:rsidRPr="00B555CB">
        <w:rPr>
          <w:spacing w:val="-20"/>
          <w:sz w:val="28"/>
        </w:rPr>
        <w:t>ып</w:t>
      </w:r>
      <w:r w:rsidRPr="00B555CB">
        <w:rPr>
          <w:sz w:val="28"/>
        </w:rPr>
        <w:t>ол</w:t>
      </w:r>
      <w:r w:rsidRPr="00B555CB">
        <w:rPr>
          <w:spacing w:val="-20"/>
          <w:sz w:val="28"/>
        </w:rPr>
        <w:t>не</w:t>
      </w:r>
      <w:r w:rsidRPr="00B555CB">
        <w:rPr>
          <w:sz w:val="28"/>
        </w:rPr>
        <w:t>ние работ)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от «__» _________ 20__ г. № _____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г. __________________________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(место составления акта)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«__» ___________ 20__ г.                                                   № ___________________</w:t>
      </w:r>
    </w:p>
    <w:p w:rsidR="00D000AC" w:rsidRPr="00B555CB" w:rsidRDefault="00D000AC" w:rsidP="00D000AC">
      <w:pPr>
        <w:jc w:val="both"/>
        <w:outlineLvl w:val="0"/>
        <w:rPr>
          <w:sz w:val="24"/>
        </w:rPr>
      </w:pPr>
      <w:r w:rsidRPr="00B555CB">
        <w:rPr>
          <w:sz w:val="24"/>
        </w:rPr>
        <w:t xml:space="preserve">     (дата заключения </w:t>
      </w:r>
      <w:proofErr w:type="gramStart"/>
      <w:r w:rsidRPr="00B555CB">
        <w:rPr>
          <w:sz w:val="24"/>
        </w:rPr>
        <w:t xml:space="preserve">акта)   </w:t>
      </w:r>
      <w:proofErr w:type="gramEnd"/>
      <w:r w:rsidRPr="00B555CB">
        <w:rPr>
          <w:sz w:val="24"/>
        </w:rPr>
        <w:t xml:space="preserve">                                                                                     (номер акта)</w:t>
      </w:r>
    </w:p>
    <w:p w:rsidR="00D000AC" w:rsidRPr="00B555CB" w:rsidRDefault="00D000AC" w:rsidP="00D000AC">
      <w:pPr>
        <w:jc w:val="both"/>
        <w:outlineLvl w:val="0"/>
        <w:rPr>
          <w:sz w:val="24"/>
        </w:rPr>
      </w:pP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____________________________________________________________________,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 xml:space="preserve">(наименование </w:t>
      </w:r>
      <w:r w:rsidR="00392352">
        <w:rPr>
          <w:sz w:val="24"/>
        </w:rPr>
        <w:t>учреждения</w:t>
      </w:r>
      <w:r w:rsidRPr="00B555CB">
        <w:rPr>
          <w:sz w:val="24"/>
        </w:rPr>
        <w:t>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которому как получателю средств бюджета</w:t>
      </w:r>
      <w:r w:rsidR="00392352">
        <w:rPr>
          <w:sz w:val="28"/>
        </w:rPr>
        <w:t xml:space="preserve"> района</w:t>
      </w:r>
      <w:r w:rsidRPr="00B555CB">
        <w:rPr>
          <w:sz w:val="28"/>
        </w:rPr>
        <w:t xml:space="preserve"> (далее – бюджет) доведены лимиты бюджетных обязательств на предоставление субсидии </w:t>
      </w:r>
      <w:r w:rsidR="00392352">
        <w:rPr>
          <w:sz w:val="28"/>
        </w:rPr>
        <w:t>муниципальному</w:t>
      </w:r>
      <w:r w:rsidRPr="00B555CB">
        <w:rPr>
          <w:sz w:val="28"/>
        </w:rPr>
        <w:t xml:space="preserve"> учреждению на финансовое обеспечение выполнения им </w:t>
      </w:r>
      <w:r w:rsidR="00392352">
        <w:rPr>
          <w:sz w:val="28"/>
        </w:rPr>
        <w:t>муниципального</w:t>
      </w:r>
      <w:r w:rsidRPr="00B555CB">
        <w:rPr>
          <w:sz w:val="28"/>
        </w:rPr>
        <w:t xml:space="preserve"> задания на оказание </w:t>
      </w:r>
      <w:r w:rsidR="00392352">
        <w:rPr>
          <w:sz w:val="28"/>
        </w:rPr>
        <w:t>муниципальных</w:t>
      </w:r>
      <w:r w:rsidRPr="00B555CB">
        <w:rPr>
          <w:sz w:val="28"/>
        </w:rPr>
        <w:t xml:space="preserve"> услуг (выполнение работ), именуемый в дальнейшем «Учредитель», в лице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____________________________________________________________________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(наименование должности руководителя Учредителя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или уполномоченного им лица)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___________________________________________________________________,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(фамилия, имя, отчество (при наличии) руководителя Учредителя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или уполномоченного им лица)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действующего на основании ___________________________________________,</w:t>
      </w:r>
    </w:p>
    <w:p w:rsidR="00D000AC" w:rsidRPr="00B555CB" w:rsidRDefault="00D000AC" w:rsidP="00D000AC">
      <w:pPr>
        <w:jc w:val="right"/>
        <w:outlineLvl w:val="0"/>
        <w:rPr>
          <w:sz w:val="24"/>
        </w:rPr>
      </w:pPr>
      <w:r w:rsidRPr="00B555CB">
        <w:rPr>
          <w:sz w:val="28"/>
        </w:rPr>
        <w:t xml:space="preserve">                          </w:t>
      </w:r>
      <w:r w:rsidRPr="00B555CB">
        <w:rPr>
          <w:sz w:val="24"/>
        </w:rPr>
        <w:t xml:space="preserve"> (положение об Учредителе, доверенность, приказ</w:t>
      </w:r>
    </w:p>
    <w:p w:rsidR="00D000AC" w:rsidRPr="00B555CB" w:rsidRDefault="00D000AC" w:rsidP="00D000AC">
      <w:pPr>
        <w:jc w:val="right"/>
        <w:outlineLvl w:val="0"/>
        <w:rPr>
          <w:sz w:val="24"/>
        </w:rPr>
      </w:pPr>
      <w:r w:rsidRPr="00B555CB">
        <w:rPr>
          <w:sz w:val="24"/>
        </w:rPr>
        <w:t xml:space="preserve">                            или иной документ, удостоверяющий полномочия)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с одной стороны, и ___________________________________________________,</w:t>
      </w:r>
    </w:p>
    <w:p w:rsidR="00D000AC" w:rsidRPr="00B555CB" w:rsidRDefault="00D000AC" w:rsidP="00D000AC">
      <w:pPr>
        <w:jc w:val="right"/>
        <w:outlineLvl w:val="0"/>
        <w:rPr>
          <w:sz w:val="24"/>
        </w:rPr>
      </w:pPr>
      <w:r w:rsidRPr="00B555CB">
        <w:rPr>
          <w:sz w:val="28"/>
        </w:rPr>
        <w:t xml:space="preserve">                           (</w:t>
      </w:r>
      <w:r w:rsidRPr="00B555CB">
        <w:rPr>
          <w:sz w:val="24"/>
        </w:rPr>
        <w:t>наименование учреждения)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именуемое в дальнейшем «Учреждение», в лице ____________________________________________________________________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(наименование должности руководителя Учреждения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или уполномоченного им лица)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____________________________________________________________________,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(фамилии, имя, отчество (при наличии) руководителя Учреждения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или уполномоченного им лица)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действующего на основании ___________________________________________,</w:t>
      </w:r>
    </w:p>
    <w:p w:rsidR="00D000AC" w:rsidRPr="00B555CB" w:rsidRDefault="00D000AC" w:rsidP="00D000AC">
      <w:pPr>
        <w:jc w:val="right"/>
        <w:outlineLvl w:val="0"/>
        <w:rPr>
          <w:sz w:val="24"/>
        </w:rPr>
      </w:pPr>
      <w:r w:rsidRPr="00B555CB">
        <w:rPr>
          <w:sz w:val="28"/>
        </w:rPr>
        <w:lastRenderedPageBreak/>
        <w:t xml:space="preserve">                               </w:t>
      </w:r>
      <w:r w:rsidRPr="00B555CB">
        <w:rPr>
          <w:sz w:val="24"/>
        </w:rPr>
        <w:t xml:space="preserve"> (устав Учреждения или иной документ,</w:t>
      </w:r>
    </w:p>
    <w:p w:rsidR="00D000AC" w:rsidRPr="00B555CB" w:rsidRDefault="00D000AC" w:rsidP="00D000AC">
      <w:pPr>
        <w:jc w:val="right"/>
        <w:outlineLvl w:val="0"/>
        <w:rPr>
          <w:sz w:val="28"/>
        </w:rPr>
      </w:pPr>
      <w:r w:rsidRPr="00B555CB">
        <w:rPr>
          <w:sz w:val="24"/>
        </w:rPr>
        <w:t xml:space="preserve">                                     удостоверяющий полномочия)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с другой стороны, далее именуемые «Стороны», заключили настоящий Акт.</w:t>
      </w:r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 xml:space="preserve">1. По соглашению о предоставлении субсидии </w:t>
      </w:r>
      <w:r w:rsidR="00392352">
        <w:rPr>
          <w:sz w:val="28"/>
        </w:rPr>
        <w:t>муниципальному</w:t>
      </w:r>
      <w:r w:rsidRPr="00B555CB">
        <w:rPr>
          <w:sz w:val="28"/>
        </w:rPr>
        <w:t xml:space="preserve"> учреждению на финансовое обеспечение выполнения </w:t>
      </w:r>
      <w:r w:rsidR="00392352">
        <w:rPr>
          <w:sz w:val="28"/>
        </w:rPr>
        <w:t>муниципального</w:t>
      </w:r>
      <w:r w:rsidRPr="00B555CB">
        <w:rPr>
          <w:sz w:val="28"/>
        </w:rPr>
        <w:t xml:space="preserve"> задания на оказание </w:t>
      </w:r>
      <w:r w:rsidR="00392352">
        <w:rPr>
          <w:sz w:val="28"/>
        </w:rPr>
        <w:t>муниципального</w:t>
      </w:r>
      <w:r w:rsidRPr="00B555CB">
        <w:rPr>
          <w:sz w:val="28"/>
        </w:rPr>
        <w:t xml:space="preserve"> услуг (выполнение работ) от «__» _______________  20__ г. № ______ (далее соответственно – Соглашение, Субсидия, </w:t>
      </w:r>
      <w:r w:rsidR="00392352">
        <w:rPr>
          <w:sz w:val="28"/>
        </w:rPr>
        <w:t>муниципальное</w:t>
      </w:r>
      <w:r w:rsidRPr="00B555CB">
        <w:rPr>
          <w:sz w:val="28"/>
        </w:rPr>
        <w:t xml:space="preserve"> задание) </w:t>
      </w:r>
      <w:r w:rsidR="00392352">
        <w:rPr>
          <w:sz w:val="28"/>
        </w:rPr>
        <w:t>муниципальное</w:t>
      </w:r>
      <w:r w:rsidRPr="00B555CB">
        <w:rPr>
          <w:sz w:val="28"/>
        </w:rPr>
        <w:t xml:space="preserve"> задание в соответствии с отчетом о выполнении </w:t>
      </w:r>
      <w:r w:rsidR="00392352">
        <w:rPr>
          <w:sz w:val="28"/>
        </w:rPr>
        <w:t>муниципального</w:t>
      </w:r>
      <w:r w:rsidRPr="00B555CB">
        <w:rPr>
          <w:sz w:val="28"/>
        </w:rPr>
        <w:t xml:space="preserve">  задания на «__» ___________ 20__ г.:</w:t>
      </w:r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>1.1. Выполнено Учреждением в полном объеме (с учетом допустимых (возможных) отклонений). Обязательства, предусмотренные Соглашением, исполнены Учреждением в полном объеме, в размере _______________________</w:t>
      </w:r>
      <w:proofErr w:type="gramStart"/>
      <w:r w:rsidRPr="00B555CB">
        <w:rPr>
          <w:sz w:val="28"/>
        </w:rPr>
        <w:t>_(</w:t>
      </w:r>
      <w:proofErr w:type="gramEnd"/>
      <w:r w:rsidRPr="00B555CB">
        <w:rPr>
          <w:sz w:val="28"/>
        </w:rPr>
        <w:t>__________________) рублей __ копеек</w:t>
      </w:r>
      <w:r w:rsidRPr="00B555CB">
        <w:rPr>
          <w:sz w:val="28"/>
          <w:vertAlign w:val="superscript"/>
        </w:rPr>
        <w:t>1</w:t>
      </w:r>
      <w:r w:rsidRPr="00B555CB">
        <w:rPr>
          <w:sz w:val="28"/>
        </w:rPr>
        <w:t>.</w:t>
      </w:r>
    </w:p>
    <w:p w:rsidR="00D000AC" w:rsidRPr="00B555CB" w:rsidRDefault="00D000AC" w:rsidP="00D000AC">
      <w:pPr>
        <w:outlineLvl w:val="0"/>
        <w:rPr>
          <w:sz w:val="28"/>
        </w:rPr>
      </w:pPr>
      <w:r w:rsidRPr="00B555CB">
        <w:rPr>
          <w:sz w:val="28"/>
        </w:rPr>
        <w:t xml:space="preserve">        </w:t>
      </w:r>
      <w:r w:rsidRPr="00B555CB">
        <w:rPr>
          <w:sz w:val="24"/>
        </w:rPr>
        <w:t xml:space="preserve">   (сумма </w:t>
      </w:r>
      <w:proofErr w:type="gramStart"/>
      <w:r w:rsidRPr="00B555CB">
        <w:rPr>
          <w:sz w:val="24"/>
        </w:rPr>
        <w:t xml:space="preserve">прописью)   </w:t>
      </w:r>
      <w:proofErr w:type="gramEnd"/>
      <w:r w:rsidRPr="00B555CB">
        <w:rPr>
          <w:sz w:val="24"/>
        </w:rPr>
        <w:t xml:space="preserve">                   (сумма цифрами)   </w:t>
      </w:r>
      <w:r w:rsidRPr="00B555CB">
        <w:rPr>
          <w:sz w:val="28"/>
        </w:rPr>
        <w:t xml:space="preserve">            </w:t>
      </w:r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>1.1.1. Остаток Субсидии в размере _____________ (__________________)</w:t>
      </w:r>
    </w:p>
    <w:p w:rsidR="00D000AC" w:rsidRPr="00B555CB" w:rsidRDefault="00D000AC" w:rsidP="00D000AC">
      <w:pPr>
        <w:ind w:firstLine="709"/>
        <w:jc w:val="both"/>
        <w:outlineLvl w:val="0"/>
        <w:rPr>
          <w:sz w:val="24"/>
        </w:rPr>
      </w:pPr>
      <w:r w:rsidRPr="00B555CB">
        <w:rPr>
          <w:sz w:val="28"/>
        </w:rPr>
        <w:t xml:space="preserve">                                                           </w:t>
      </w:r>
      <w:r w:rsidRPr="00B555CB">
        <w:rPr>
          <w:sz w:val="24"/>
        </w:rPr>
        <w:t xml:space="preserve">   (сумма </w:t>
      </w:r>
      <w:proofErr w:type="gramStart"/>
      <w:r w:rsidRPr="00B555CB">
        <w:rPr>
          <w:sz w:val="24"/>
        </w:rPr>
        <w:t xml:space="preserve">цифрами)   </w:t>
      </w:r>
      <w:proofErr w:type="gramEnd"/>
      <w:r w:rsidRPr="00B555CB">
        <w:rPr>
          <w:sz w:val="24"/>
        </w:rPr>
        <w:t xml:space="preserve">     (сумма прописью)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рублей __ копеек используется для достижения целей, предусмотренных уставом </w:t>
      </w:r>
      <w:proofErr w:type="gramStart"/>
      <w:r w:rsidRPr="00B555CB">
        <w:rPr>
          <w:sz w:val="28"/>
        </w:rPr>
        <w:t>Учреждения .</w:t>
      </w:r>
      <w:proofErr w:type="gramEnd"/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>1.2. Выполнено Учреждением не в полном объеме (с учетом допустимых (возможных) отклонений). Обязательства, предусмотренные Соглашением, исполнены Учреждением в размере ________</w:t>
      </w:r>
      <w:proofErr w:type="gramStart"/>
      <w:r w:rsidRPr="00B555CB">
        <w:rPr>
          <w:sz w:val="28"/>
        </w:rPr>
        <w:t>_(</w:t>
      </w:r>
      <w:proofErr w:type="gramEnd"/>
      <w:r w:rsidRPr="00B555CB">
        <w:rPr>
          <w:sz w:val="28"/>
        </w:rPr>
        <w:t>__________) рублей __ копеек .</w:t>
      </w:r>
    </w:p>
    <w:p w:rsidR="00D000AC" w:rsidRPr="00B555CB" w:rsidRDefault="00D000AC" w:rsidP="00D000AC">
      <w:pPr>
        <w:ind w:firstLine="709"/>
        <w:jc w:val="both"/>
        <w:outlineLvl w:val="0"/>
        <w:rPr>
          <w:sz w:val="24"/>
        </w:rPr>
      </w:pPr>
      <w:r w:rsidRPr="00B555CB">
        <w:rPr>
          <w:sz w:val="24"/>
        </w:rPr>
        <w:t xml:space="preserve">                                                     (сумма </w:t>
      </w:r>
      <w:proofErr w:type="gramStart"/>
      <w:r w:rsidRPr="00B555CB">
        <w:rPr>
          <w:sz w:val="24"/>
        </w:rPr>
        <w:t>цифрами)  (</w:t>
      </w:r>
      <w:proofErr w:type="gramEnd"/>
      <w:r w:rsidRPr="00B555CB">
        <w:rPr>
          <w:sz w:val="24"/>
        </w:rPr>
        <w:t>сумма прописью)</w:t>
      </w:r>
    </w:p>
    <w:p w:rsidR="00D000AC" w:rsidRPr="00B555CB" w:rsidRDefault="00D000AC" w:rsidP="00D000AC">
      <w:pPr>
        <w:ind w:firstLine="709"/>
        <w:jc w:val="both"/>
        <w:outlineLvl w:val="0"/>
        <w:rPr>
          <w:sz w:val="24"/>
        </w:rPr>
      </w:pPr>
      <w:r w:rsidRPr="00B555CB">
        <w:rPr>
          <w:sz w:val="28"/>
        </w:rPr>
        <w:t>1.2.1. Средства Субсидии в объеме_____________ (___________________)</w:t>
      </w:r>
    </w:p>
    <w:p w:rsidR="00D000AC" w:rsidRPr="00B555CB" w:rsidRDefault="00D000AC" w:rsidP="00D000AC">
      <w:pPr>
        <w:ind w:firstLine="709"/>
        <w:jc w:val="both"/>
        <w:outlineLvl w:val="0"/>
        <w:rPr>
          <w:sz w:val="24"/>
        </w:rPr>
      </w:pPr>
      <w:r w:rsidRPr="00B555CB">
        <w:rPr>
          <w:sz w:val="28"/>
        </w:rPr>
        <w:t xml:space="preserve">                                                         </w:t>
      </w:r>
      <w:r w:rsidRPr="00B555CB">
        <w:rPr>
          <w:sz w:val="24"/>
        </w:rPr>
        <w:t xml:space="preserve">  (сумма </w:t>
      </w:r>
      <w:proofErr w:type="gramStart"/>
      <w:r w:rsidRPr="00B555CB">
        <w:rPr>
          <w:sz w:val="24"/>
        </w:rPr>
        <w:t xml:space="preserve">цифрами)   </w:t>
      </w:r>
      <w:proofErr w:type="gramEnd"/>
      <w:r w:rsidRPr="00B555CB">
        <w:rPr>
          <w:sz w:val="24"/>
        </w:rPr>
        <w:t xml:space="preserve">         (сумма прописью)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рублей __ копеек подлежат возврату в бюджет в соответствии с расчетом, предусмотренным подпунктом 4.1.7 пункта 4.1 раздела 4 Соглашения.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>2. Настоящий Акт заключен Сторонами в форме: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>2.</w:t>
      </w:r>
      <w:r w:rsidR="00392352">
        <w:rPr>
          <w:sz w:val="28"/>
        </w:rPr>
        <w:t>1</w:t>
      </w:r>
      <w:r w:rsidRPr="00B555CB">
        <w:rPr>
          <w:sz w:val="28"/>
        </w:rPr>
        <w:t xml:space="preserve">. Бумажного документа в двух экземплярах, по одному экземпляру </w:t>
      </w:r>
      <w:r w:rsidR="00B575A7" w:rsidRPr="00B555CB">
        <w:rPr>
          <w:sz w:val="28"/>
        </w:rPr>
        <w:t>для</w:t>
      </w:r>
      <w:r w:rsidR="00B575A7" w:rsidRPr="00B555CB">
        <w:rPr>
          <w:color w:val="FFFFFF"/>
          <w:sz w:val="28"/>
        </w:rPr>
        <w:t xml:space="preserve"> </w:t>
      </w:r>
      <w:r w:rsidR="00B575A7" w:rsidRPr="00B555CB">
        <w:rPr>
          <w:sz w:val="28"/>
        </w:rPr>
        <w:t>каждой</w:t>
      </w:r>
      <w:r w:rsidRPr="00B555CB">
        <w:rPr>
          <w:sz w:val="28"/>
        </w:rPr>
        <w:t xml:space="preserve"> из Сторон .</w:t>
      </w:r>
      <w:r w:rsidRPr="00B555CB">
        <w:br w:type="page"/>
      </w:r>
    </w:p>
    <w:p w:rsidR="00D000AC" w:rsidRPr="00B555CB" w:rsidRDefault="00D000AC" w:rsidP="00D000AC">
      <w:pPr>
        <w:jc w:val="center"/>
        <w:outlineLvl w:val="1"/>
        <w:rPr>
          <w:sz w:val="28"/>
        </w:rPr>
      </w:pPr>
      <w:r w:rsidRPr="00B555CB">
        <w:rPr>
          <w:sz w:val="28"/>
        </w:rPr>
        <w:lastRenderedPageBreak/>
        <w:t>3.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Полное и сокращенное</w:t>
            </w:r>
          </w:p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Полное и сокращенное</w:t>
            </w:r>
          </w:p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(при наличии) наименование Учреждения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Наименование Учреждения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ОГРН, ОКТМО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Место нахождения и адрес: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 xml:space="preserve">ИНН/КПП </w:t>
            </w:r>
            <w:r w:rsidRPr="00B555CB">
              <w:rPr>
                <w:vertAlign w:val="superscript"/>
              </w:rPr>
              <w:t>6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Платежные реквизиты: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Наименование учреждения Банка России</w:t>
            </w:r>
          </w:p>
          <w:p w:rsidR="00D000AC" w:rsidRPr="00B555CB" w:rsidRDefault="00D000AC" w:rsidP="006318C3">
            <w:pPr>
              <w:pStyle w:val="ConsPlusNormal"/>
            </w:pPr>
            <w:r w:rsidRPr="00B555CB">
              <w:t>(наименование кредитной организации)</w:t>
            </w:r>
          </w:p>
        </w:tc>
      </w:tr>
      <w:tr w:rsidR="00D000AC" w:rsidRPr="00B555CB" w:rsidTr="006318C3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 xml:space="preserve">БИК территориального органа Федерального казначейства </w:t>
            </w:r>
          </w:p>
          <w:p w:rsidR="00D000AC" w:rsidRPr="00B555CB" w:rsidRDefault="00D000AC" w:rsidP="006318C3">
            <w:pPr>
              <w:pStyle w:val="ConsPlusNormal"/>
            </w:pPr>
            <w:r w:rsidRPr="00B555CB"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 xml:space="preserve">БИК территориального органа Федерального казначейства </w:t>
            </w:r>
          </w:p>
          <w:p w:rsidR="00D000AC" w:rsidRPr="00B555CB" w:rsidRDefault="00D000AC" w:rsidP="006318C3">
            <w:pPr>
              <w:pStyle w:val="ConsPlusNormal"/>
            </w:pPr>
            <w:r w:rsidRPr="00B555CB">
              <w:t>и наименование учреждения Банка России, в котором открыт единый казначейский счет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Единый казначейский счет</w:t>
            </w:r>
          </w:p>
          <w:p w:rsidR="00D000AC" w:rsidRPr="00B555CB" w:rsidRDefault="00D000AC" w:rsidP="006318C3">
            <w:pPr>
              <w:pStyle w:val="ConsPlusNormal"/>
            </w:pPr>
            <w:r w:rsidRPr="00B555CB"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Единый казначейский счет</w:t>
            </w:r>
          </w:p>
          <w:p w:rsidR="00D000AC" w:rsidRPr="00B555CB" w:rsidRDefault="00D000AC" w:rsidP="006318C3">
            <w:pPr>
              <w:pStyle w:val="ConsPlusNormal"/>
            </w:pPr>
            <w:r w:rsidRPr="00B555CB">
              <w:t>Казначейский счет (расчетный, корреспондентский счет кредитной организации)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Лицевой счет</w:t>
            </w:r>
          </w:p>
        </w:tc>
      </w:tr>
    </w:tbl>
    <w:p w:rsidR="00D000AC" w:rsidRPr="00B555CB" w:rsidRDefault="00D000AC" w:rsidP="00D000AC">
      <w:pPr>
        <w:jc w:val="center"/>
        <w:outlineLvl w:val="1"/>
        <w:rPr>
          <w:sz w:val="28"/>
        </w:rPr>
      </w:pPr>
    </w:p>
    <w:p w:rsidR="00D000AC" w:rsidRPr="00B555CB" w:rsidRDefault="00D000AC" w:rsidP="00D000AC">
      <w:pPr>
        <w:jc w:val="center"/>
        <w:outlineLvl w:val="1"/>
        <w:rPr>
          <w:sz w:val="28"/>
        </w:rPr>
      </w:pPr>
      <w:r w:rsidRPr="00B555CB">
        <w:rPr>
          <w:sz w:val="28"/>
        </w:rPr>
        <w:t>4.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185"/>
        <w:gridCol w:w="1785"/>
        <w:gridCol w:w="3243"/>
      </w:tblGrid>
      <w:tr w:rsidR="00D000AC" w:rsidRPr="00B555CB" w:rsidTr="006318C3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 xml:space="preserve">Полное и сокращенное </w:t>
            </w:r>
          </w:p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(при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 xml:space="preserve">Полное и сокращенное </w:t>
            </w:r>
          </w:p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(при наличии) наименование Учреждения</w:t>
            </w:r>
          </w:p>
        </w:tc>
      </w:tr>
      <w:tr w:rsidR="00D000AC" w:rsidRPr="00B555CB" w:rsidTr="006318C3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________/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____________</w:t>
            </w:r>
          </w:p>
        </w:tc>
      </w:tr>
      <w:tr w:rsidR="00D000AC" w:rsidRPr="00B555CB" w:rsidTr="006318C3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  <w:rPr>
                <w:sz w:val="24"/>
              </w:rPr>
            </w:pPr>
            <w:r w:rsidRPr="00B555CB">
              <w:rPr>
                <w:sz w:val="24"/>
              </w:rPr>
              <w:t xml:space="preserve">(фамилия, имя, отчество </w:t>
            </w:r>
            <w:r w:rsidRPr="00B555CB">
              <w:br/>
            </w:r>
            <w:r w:rsidRPr="00B555CB">
              <w:rPr>
                <w:sz w:val="24"/>
              </w:rPr>
              <w:t>(при наличии)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  <w:rPr>
                <w:sz w:val="24"/>
              </w:rPr>
            </w:pPr>
            <w:r w:rsidRPr="00B555CB">
              <w:rPr>
                <w:sz w:val="24"/>
              </w:rPr>
              <w:t xml:space="preserve">(фамилия, имя, отчество </w:t>
            </w:r>
            <w:r w:rsidRPr="00B555CB">
              <w:br/>
            </w:r>
            <w:r w:rsidRPr="00B555CB">
              <w:rPr>
                <w:sz w:val="24"/>
              </w:rPr>
              <w:t>(при наличии)</w:t>
            </w:r>
          </w:p>
        </w:tc>
      </w:tr>
    </w:tbl>
    <w:p w:rsidR="00D000AC" w:rsidRPr="00B555CB" w:rsidRDefault="00D000AC" w:rsidP="00D000AC">
      <w:pPr>
        <w:jc w:val="center"/>
        <w:outlineLvl w:val="1"/>
        <w:rPr>
          <w:sz w:val="28"/>
        </w:rPr>
      </w:pPr>
    </w:p>
    <w:p w:rsidR="00D000AC" w:rsidRPr="00B555CB" w:rsidRDefault="00D000AC" w:rsidP="00D000AC">
      <w:pPr>
        <w:ind w:firstLine="709"/>
        <w:jc w:val="both"/>
        <w:rPr>
          <w:sz w:val="28"/>
        </w:rPr>
      </w:pPr>
      <w:bookmarkStart w:id="13" w:name="Par130"/>
      <w:bookmarkEnd w:id="13"/>
      <w:r w:rsidRPr="00B555CB">
        <w:br w:type="page"/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  <w:outlineLvl w:val="2"/>
      </w:pPr>
      <w:r w:rsidRPr="00B555CB">
        <w:lastRenderedPageBreak/>
        <w:t>Приложение № 6</w:t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</w:pPr>
      <w:r w:rsidRPr="00B555CB">
        <w:t>к Соглашению</w:t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</w:pPr>
      <w:r w:rsidRPr="00B555CB">
        <w:t>о порядке и условиях предоставления</w:t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</w:pPr>
      <w:r w:rsidRPr="00B555CB">
        <w:t>субсидии на финансовое обеспечение</w:t>
      </w:r>
    </w:p>
    <w:p w:rsidR="00392352" w:rsidRDefault="00D000AC" w:rsidP="00392352">
      <w:pPr>
        <w:pStyle w:val="ConsPlusNormal"/>
        <w:spacing w:line="216" w:lineRule="auto"/>
        <w:ind w:left="4535"/>
        <w:jc w:val="center"/>
      </w:pPr>
      <w:r w:rsidRPr="00B555CB">
        <w:t xml:space="preserve">выполнения </w:t>
      </w:r>
      <w:r w:rsidR="00392352">
        <w:t>муниципального</w:t>
      </w:r>
    </w:p>
    <w:p w:rsidR="00D000AC" w:rsidRPr="00B555CB" w:rsidRDefault="00392352" w:rsidP="00392352">
      <w:pPr>
        <w:pStyle w:val="ConsPlusNormal"/>
        <w:spacing w:line="216" w:lineRule="auto"/>
        <w:ind w:left="4535"/>
        <w:jc w:val="center"/>
      </w:pPr>
      <w:r>
        <w:t>задания на оказание муниципальных услуг</w:t>
      </w:r>
      <w:r w:rsidRPr="00B555CB">
        <w:t xml:space="preserve"> </w:t>
      </w:r>
      <w:r w:rsidR="00D000AC" w:rsidRPr="00B555CB">
        <w:t>(выполнение работ)</w:t>
      </w:r>
    </w:p>
    <w:p w:rsidR="00170C92" w:rsidRPr="00B555CB" w:rsidRDefault="00170C92" w:rsidP="00170C92">
      <w:pPr>
        <w:ind w:left="4535"/>
        <w:jc w:val="center"/>
        <w:rPr>
          <w:sz w:val="28"/>
        </w:rPr>
      </w:pPr>
      <w:r w:rsidRPr="00B555CB">
        <w:rPr>
          <w:sz w:val="28"/>
        </w:rPr>
        <w:t xml:space="preserve">от </w:t>
      </w:r>
      <w:r w:rsidR="00E87C7D">
        <w:rPr>
          <w:sz w:val="28"/>
        </w:rPr>
        <w:t>0</w:t>
      </w:r>
      <w:r w:rsidR="000C4B47">
        <w:rPr>
          <w:sz w:val="28"/>
        </w:rPr>
        <w:t>9</w:t>
      </w:r>
      <w:r>
        <w:rPr>
          <w:sz w:val="28"/>
        </w:rPr>
        <w:t xml:space="preserve"> </w:t>
      </w:r>
      <w:r w:rsidR="000C4B47">
        <w:rPr>
          <w:sz w:val="28"/>
        </w:rPr>
        <w:t>января</w:t>
      </w:r>
      <w:r>
        <w:rPr>
          <w:sz w:val="28"/>
        </w:rPr>
        <w:t xml:space="preserve"> 2024</w:t>
      </w:r>
      <w:r w:rsidRPr="00B555CB">
        <w:rPr>
          <w:sz w:val="28"/>
        </w:rPr>
        <w:t xml:space="preserve"> № </w:t>
      </w:r>
      <w:r>
        <w:rPr>
          <w:sz w:val="28"/>
        </w:rPr>
        <w:t>1</w:t>
      </w:r>
    </w:p>
    <w:p w:rsidR="00D000AC" w:rsidRPr="00B555CB" w:rsidRDefault="00D000AC" w:rsidP="00D000AC">
      <w:pPr>
        <w:spacing w:line="216" w:lineRule="auto"/>
        <w:ind w:left="4535"/>
        <w:jc w:val="center"/>
      </w:pPr>
    </w:p>
    <w:p w:rsidR="00D000AC" w:rsidRPr="00B555CB" w:rsidRDefault="00D000AC" w:rsidP="00D000AC">
      <w:pPr>
        <w:spacing w:line="216" w:lineRule="auto"/>
        <w:jc w:val="right"/>
      </w:pPr>
      <w:r w:rsidRPr="00B555CB">
        <w:rPr>
          <w:sz w:val="28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D000AC" w:rsidRPr="00B555CB" w:rsidTr="006318C3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</w:tr>
      <w:tr w:rsidR="00D000AC" w:rsidRPr="00B555CB" w:rsidTr="006318C3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392352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(наименование учреждения)</w:t>
            </w:r>
          </w:p>
        </w:tc>
      </w:tr>
    </w:tbl>
    <w:p w:rsidR="00D000AC" w:rsidRPr="00B555CB" w:rsidRDefault="00D000AC" w:rsidP="00D000AC">
      <w:pPr>
        <w:jc w:val="center"/>
      </w:pP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УВЕДОМЛЕНИЕ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 xml:space="preserve">об изменении отдельных положений соглашения </w:t>
      </w:r>
    </w:p>
    <w:p w:rsidR="00D000AC" w:rsidRPr="00B555CB" w:rsidRDefault="00D000AC" w:rsidP="00392352">
      <w:pPr>
        <w:jc w:val="center"/>
        <w:outlineLvl w:val="0"/>
        <w:rPr>
          <w:sz w:val="28"/>
        </w:rPr>
      </w:pPr>
      <w:r w:rsidRPr="00B555CB">
        <w:rPr>
          <w:sz w:val="28"/>
        </w:rPr>
        <w:t xml:space="preserve">о предоставлении субсидии </w:t>
      </w:r>
      <w:r w:rsidR="00392352">
        <w:rPr>
          <w:sz w:val="28"/>
        </w:rPr>
        <w:t>муниципальному</w:t>
      </w:r>
      <w:r w:rsidRPr="00B555CB">
        <w:rPr>
          <w:sz w:val="28"/>
        </w:rPr>
        <w:t xml:space="preserve"> учреждению на финансовое обеспечение выполнения </w:t>
      </w:r>
      <w:r w:rsidR="00392352">
        <w:rPr>
          <w:sz w:val="28"/>
        </w:rPr>
        <w:t xml:space="preserve">муниципального </w:t>
      </w:r>
      <w:r w:rsidRPr="00B555CB">
        <w:rPr>
          <w:sz w:val="28"/>
        </w:rPr>
        <w:t xml:space="preserve">задания на оказание </w:t>
      </w:r>
      <w:r w:rsidR="00392352">
        <w:rPr>
          <w:sz w:val="28"/>
        </w:rPr>
        <w:t>муниципальных</w:t>
      </w:r>
      <w:r w:rsidRPr="00B555CB">
        <w:rPr>
          <w:sz w:val="28"/>
        </w:rPr>
        <w:t xml:space="preserve"> услуг (в</w:t>
      </w:r>
      <w:r w:rsidRPr="00B555CB">
        <w:rPr>
          <w:spacing w:val="-20"/>
          <w:sz w:val="28"/>
        </w:rPr>
        <w:t>ыполнен</w:t>
      </w:r>
      <w:r w:rsidRPr="00B555CB">
        <w:rPr>
          <w:sz w:val="28"/>
        </w:rPr>
        <w:t>ие работ)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от «__» _________ 20__ г. № _________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в одностороннем порядке</w:t>
      </w:r>
    </w:p>
    <w:p w:rsidR="00D000AC" w:rsidRPr="00B555CB" w:rsidRDefault="00D000AC" w:rsidP="00D000AC">
      <w:pPr>
        <w:jc w:val="both"/>
        <w:outlineLvl w:val="0"/>
      </w:pP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    «__» ____________ 20__ г. между _____________________________________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____________________________________________________________________,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 xml:space="preserve">(наименование </w:t>
      </w:r>
      <w:r w:rsidR="00392352">
        <w:rPr>
          <w:sz w:val="24"/>
        </w:rPr>
        <w:t>учреждения</w:t>
      </w:r>
      <w:r w:rsidRPr="00B555CB">
        <w:rPr>
          <w:sz w:val="24"/>
        </w:rPr>
        <w:t>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именуемым в дальнейшем «Учредитель», и ______________________________,</w:t>
      </w:r>
    </w:p>
    <w:p w:rsidR="00D000AC" w:rsidRPr="00B555CB" w:rsidRDefault="00D000AC" w:rsidP="00D000AC">
      <w:pPr>
        <w:jc w:val="right"/>
        <w:outlineLvl w:val="0"/>
        <w:rPr>
          <w:sz w:val="24"/>
        </w:rPr>
      </w:pPr>
      <w:r w:rsidRPr="00B555CB">
        <w:rPr>
          <w:sz w:val="24"/>
        </w:rPr>
        <w:t>(наименование учреждения)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именуемым в дальнейшем «Учреждение», было заключено соглашение </w:t>
      </w:r>
      <w:r w:rsidR="002F264D" w:rsidRPr="00B555CB">
        <w:rPr>
          <w:sz w:val="28"/>
        </w:rPr>
        <w:t>о</w:t>
      </w:r>
      <w:r w:rsidR="002F264D" w:rsidRPr="00B555CB">
        <w:rPr>
          <w:color w:val="FFFFFF"/>
          <w:sz w:val="28"/>
        </w:rPr>
        <w:t xml:space="preserve"> </w:t>
      </w:r>
      <w:r w:rsidR="002F264D" w:rsidRPr="00B555CB">
        <w:rPr>
          <w:sz w:val="28"/>
        </w:rPr>
        <w:t>предоставлении</w:t>
      </w:r>
      <w:r w:rsidRPr="00B555CB">
        <w:rPr>
          <w:sz w:val="28"/>
        </w:rPr>
        <w:t xml:space="preserve"> субсидии </w:t>
      </w:r>
      <w:r w:rsidR="00EB453C">
        <w:rPr>
          <w:sz w:val="28"/>
        </w:rPr>
        <w:t>муниципальному</w:t>
      </w:r>
      <w:r w:rsidRPr="00B555CB">
        <w:rPr>
          <w:sz w:val="28"/>
        </w:rPr>
        <w:t xml:space="preserve"> учреждению на финансовое обеспечение выполнения </w:t>
      </w:r>
      <w:r w:rsidR="00EB453C">
        <w:rPr>
          <w:sz w:val="28"/>
        </w:rPr>
        <w:t>муниципального</w:t>
      </w:r>
      <w:r w:rsidRPr="00B555CB">
        <w:rPr>
          <w:sz w:val="28"/>
        </w:rPr>
        <w:t xml:space="preserve"> задания на оказание </w:t>
      </w:r>
      <w:r w:rsidR="00EB453C">
        <w:rPr>
          <w:sz w:val="28"/>
        </w:rPr>
        <w:t>муниципальных</w:t>
      </w:r>
      <w:r w:rsidRPr="00B555CB">
        <w:rPr>
          <w:sz w:val="28"/>
        </w:rPr>
        <w:t xml:space="preserve"> услуг (выполнение работ) № _____________ (далее – Соглашение).</w:t>
      </w:r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 xml:space="preserve">В соответствии с пунктом 7.5 раздела 7 Соглашения Учредитель вправе </w:t>
      </w:r>
      <w:r w:rsidR="002F264D" w:rsidRPr="00B555CB">
        <w:rPr>
          <w:sz w:val="28"/>
        </w:rPr>
        <w:t>в</w:t>
      </w:r>
      <w:r w:rsidR="002F264D" w:rsidRPr="00B555CB">
        <w:rPr>
          <w:color w:val="FFFFFF"/>
          <w:sz w:val="28"/>
        </w:rPr>
        <w:t xml:space="preserve"> </w:t>
      </w:r>
      <w:r w:rsidR="002F264D" w:rsidRPr="00B555CB">
        <w:rPr>
          <w:sz w:val="28"/>
        </w:rPr>
        <w:t>одностороннем</w:t>
      </w:r>
      <w:r w:rsidRPr="00B555CB">
        <w:rPr>
          <w:sz w:val="28"/>
        </w:rPr>
        <w:t xml:space="preserve"> порядке изменить Соглашение в случае ____________________________________________________________________.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(причина изменения Соглашения)</w:t>
      </w:r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>В связи с вышеизложенным Учредитель уведомляет Учреждение о том, что: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    абзац ___ пункта 2.2 раздела 2 излагается в редакции:</w:t>
      </w:r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>«в 20__ году ____________ (_______________) рублей __ копеек - по коду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                              </w:t>
      </w:r>
      <w:r w:rsidRPr="00B555CB">
        <w:rPr>
          <w:sz w:val="24"/>
        </w:rPr>
        <w:t xml:space="preserve">  (сумма </w:t>
      </w:r>
      <w:proofErr w:type="gramStart"/>
      <w:r w:rsidRPr="00B555CB">
        <w:rPr>
          <w:sz w:val="24"/>
        </w:rPr>
        <w:t xml:space="preserve">цифрами)   </w:t>
      </w:r>
      <w:proofErr w:type="gramEnd"/>
      <w:r w:rsidRPr="00B555CB">
        <w:rPr>
          <w:sz w:val="24"/>
        </w:rPr>
        <w:t xml:space="preserve">  (сумма прописью)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БК ________________;»;</w:t>
      </w:r>
    </w:p>
    <w:p w:rsidR="00D000AC" w:rsidRPr="00B555CB" w:rsidRDefault="00D000AC" w:rsidP="00D000AC">
      <w:pPr>
        <w:jc w:val="both"/>
        <w:outlineLvl w:val="0"/>
        <w:rPr>
          <w:sz w:val="24"/>
        </w:rPr>
      </w:pPr>
      <w:r w:rsidRPr="00B555CB">
        <w:rPr>
          <w:sz w:val="28"/>
        </w:rPr>
        <w:t xml:space="preserve">                </w:t>
      </w:r>
      <w:r w:rsidRPr="00B555CB">
        <w:rPr>
          <w:sz w:val="24"/>
        </w:rPr>
        <w:t xml:space="preserve">  (код БК)</w:t>
      </w:r>
    </w:p>
    <w:p w:rsidR="00D000AC" w:rsidRDefault="00D000AC" w:rsidP="00D000AC">
      <w:pPr>
        <w:spacing w:line="216" w:lineRule="auto"/>
        <w:ind w:firstLine="709"/>
        <w:jc w:val="both"/>
        <w:rPr>
          <w:sz w:val="28"/>
        </w:rPr>
      </w:pPr>
      <w:r w:rsidRPr="00B555CB">
        <w:rPr>
          <w:sz w:val="28"/>
        </w:rPr>
        <w:t>в разделе 8 Соглашения «Платежные реквизиты Сторон» платежные реквизиты Учредителя излагаются в редакции:</w:t>
      </w:r>
    </w:p>
    <w:p w:rsidR="00EB453C" w:rsidRDefault="00EB453C" w:rsidP="00D000AC">
      <w:pPr>
        <w:spacing w:line="216" w:lineRule="auto"/>
        <w:ind w:firstLine="709"/>
        <w:jc w:val="both"/>
        <w:rPr>
          <w:sz w:val="28"/>
        </w:rPr>
      </w:pPr>
    </w:p>
    <w:p w:rsidR="00EB453C" w:rsidRDefault="00EB453C" w:rsidP="00D000AC">
      <w:pPr>
        <w:spacing w:line="216" w:lineRule="auto"/>
        <w:ind w:firstLine="709"/>
        <w:jc w:val="both"/>
        <w:rPr>
          <w:sz w:val="28"/>
        </w:rPr>
      </w:pPr>
    </w:p>
    <w:p w:rsidR="00EB453C" w:rsidRDefault="00EB453C" w:rsidP="00D000AC">
      <w:pPr>
        <w:spacing w:line="216" w:lineRule="auto"/>
        <w:ind w:firstLine="709"/>
        <w:jc w:val="both"/>
        <w:rPr>
          <w:sz w:val="28"/>
        </w:rPr>
      </w:pPr>
    </w:p>
    <w:p w:rsidR="00EB453C" w:rsidRDefault="00EB453C" w:rsidP="00D000AC">
      <w:pPr>
        <w:spacing w:line="216" w:lineRule="auto"/>
        <w:ind w:firstLine="709"/>
        <w:jc w:val="both"/>
        <w:rPr>
          <w:sz w:val="28"/>
        </w:rPr>
      </w:pPr>
    </w:p>
    <w:p w:rsidR="00EB453C" w:rsidRPr="00B555CB" w:rsidRDefault="00EB453C" w:rsidP="00D000AC">
      <w:pPr>
        <w:spacing w:line="216" w:lineRule="auto"/>
        <w:ind w:firstLine="709"/>
        <w:jc w:val="both"/>
        <w:rPr>
          <w:sz w:val="28"/>
        </w:rPr>
      </w:pPr>
    </w:p>
    <w:p w:rsidR="00D000AC" w:rsidRPr="00B555CB" w:rsidRDefault="00D000AC" w:rsidP="00D000AC">
      <w:pPr>
        <w:spacing w:line="216" w:lineRule="auto"/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</w:tblGrid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192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lastRenderedPageBreak/>
              <w:t>«Полное и сокращенное</w:t>
            </w:r>
          </w:p>
          <w:p w:rsidR="00D000AC" w:rsidRPr="00B555CB" w:rsidRDefault="00D000AC" w:rsidP="006318C3">
            <w:pPr>
              <w:pStyle w:val="ConsPlusNormal"/>
              <w:spacing w:line="192" w:lineRule="auto"/>
              <w:jc w:val="center"/>
            </w:pPr>
            <w:r w:rsidRPr="00B555CB">
              <w:t>(при наличии) наименование Учредителя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192" w:lineRule="auto"/>
            </w:pPr>
            <w:r w:rsidRPr="00B555CB">
              <w:t>Наименование Учредителя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192" w:lineRule="auto"/>
            </w:pPr>
            <w:r w:rsidRPr="00B555CB">
              <w:t>ОГРН, ОКТМО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192" w:lineRule="auto"/>
            </w:pPr>
            <w:r w:rsidRPr="00B555CB">
              <w:t>Место нахождения и адрес: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192" w:lineRule="auto"/>
            </w:pPr>
            <w:r w:rsidRPr="00B555CB">
              <w:t>ИНН/КПП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192" w:lineRule="auto"/>
            </w:pPr>
            <w:r w:rsidRPr="00B555CB">
              <w:t>Платежные реквизиты: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192" w:lineRule="auto"/>
            </w:pPr>
            <w:r w:rsidRPr="00B555CB">
              <w:t>Наименование учреждения Банка России</w:t>
            </w:r>
          </w:p>
        </w:tc>
      </w:tr>
      <w:tr w:rsidR="00D000AC" w:rsidRPr="00B555CB" w:rsidTr="006318C3"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216" w:lineRule="auto"/>
            </w:pPr>
            <w:r w:rsidRPr="00B555CB"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216" w:lineRule="auto"/>
            </w:pPr>
            <w:r w:rsidRPr="00B555CB">
              <w:t>Единый казначейский счет</w:t>
            </w:r>
          </w:p>
          <w:p w:rsidR="00D000AC" w:rsidRPr="00B555CB" w:rsidRDefault="00D000AC" w:rsidP="006318C3">
            <w:pPr>
              <w:pStyle w:val="ConsPlusNormal"/>
              <w:spacing w:line="216" w:lineRule="auto"/>
            </w:pPr>
            <w:r w:rsidRPr="00B555CB">
              <w:t>Казначейский счет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216" w:lineRule="auto"/>
            </w:pPr>
            <w:r w:rsidRPr="00B555CB"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216" w:lineRule="auto"/>
            </w:pPr>
            <w:r w:rsidRPr="00B555CB">
              <w:t>Лицевой счет».</w:t>
            </w:r>
          </w:p>
        </w:tc>
      </w:tr>
    </w:tbl>
    <w:p w:rsidR="00D000AC" w:rsidRPr="00B555CB" w:rsidRDefault="00D000AC" w:rsidP="00D000AC">
      <w:pPr>
        <w:spacing w:line="216" w:lineRule="auto"/>
        <w:ind w:firstLine="709"/>
        <w:jc w:val="right"/>
      </w:pPr>
    </w:p>
    <w:p w:rsidR="00D000AC" w:rsidRPr="00B555CB" w:rsidRDefault="00D000AC" w:rsidP="00D000AC">
      <w:pPr>
        <w:spacing w:line="192" w:lineRule="auto"/>
        <w:ind w:firstLine="709"/>
        <w:jc w:val="both"/>
        <w:rPr>
          <w:sz w:val="28"/>
        </w:rPr>
      </w:pPr>
      <w:r w:rsidRPr="00B555CB">
        <w:rPr>
          <w:sz w:val="28"/>
        </w:rPr>
        <w:t>Соглашение считается измененным с момента:</w:t>
      </w:r>
    </w:p>
    <w:p w:rsidR="00D000AC" w:rsidRPr="00B555CB" w:rsidRDefault="00D000AC" w:rsidP="00D000AC">
      <w:pPr>
        <w:spacing w:line="216" w:lineRule="auto"/>
        <w:ind w:firstLine="709"/>
        <w:jc w:val="both"/>
        <w:rPr>
          <w:sz w:val="28"/>
        </w:rPr>
      </w:pPr>
      <w:r w:rsidRPr="00B555CB">
        <w:rPr>
          <w:sz w:val="28"/>
        </w:rPr>
        <w:t>получения Учреждением настоящего Уведомления в виде бумажного документа.</w:t>
      </w:r>
    </w:p>
    <w:p w:rsidR="00D000AC" w:rsidRPr="00B555CB" w:rsidRDefault="00D000AC" w:rsidP="00D000AC">
      <w:pPr>
        <w:spacing w:line="216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D000AC" w:rsidRPr="00B555CB" w:rsidTr="006318C3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  <w:r w:rsidRPr="00B555CB">
              <w:rPr>
                <w:sz w:val="28"/>
              </w:rPr>
              <w:t>Руководитель</w:t>
            </w:r>
          </w:p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  <w:r w:rsidRPr="00B555CB"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  <w:r w:rsidRPr="00B555CB"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  <w:r w:rsidRPr="00B555CB">
              <w:rPr>
                <w:sz w:val="28"/>
              </w:rPr>
              <w:t>/</w:t>
            </w:r>
          </w:p>
        </w:tc>
      </w:tr>
      <w:tr w:rsidR="00D000AC" w:rsidRPr="00B555CB" w:rsidTr="006318C3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4"/>
              </w:rPr>
            </w:pPr>
            <w:r w:rsidRPr="00B555CB"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</w:tr>
      <w:tr w:rsidR="00D000AC" w:rsidRPr="00B555CB" w:rsidTr="006318C3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  <w:r w:rsidRPr="00B555CB"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</w:tr>
    </w:tbl>
    <w:p w:rsidR="00D000AC" w:rsidRDefault="00D000AC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EB453C" w:rsidRDefault="00EB453C" w:rsidP="00D000AC">
      <w:pPr>
        <w:spacing w:line="216" w:lineRule="auto"/>
        <w:ind w:firstLine="540"/>
        <w:jc w:val="both"/>
        <w:rPr>
          <w:sz w:val="24"/>
        </w:rPr>
      </w:pPr>
    </w:p>
    <w:p w:rsidR="00EB453C" w:rsidRDefault="00EB453C" w:rsidP="00D000AC">
      <w:pPr>
        <w:spacing w:line="216" w:lineRule="auto"/>
        <w:ind w:firstLine="540"/>
        <w:jc w:val="both"/>
        <w:rPr>
          <w:sz w:val="24"/>
        </w:rPr>
      </w:pPr>
    </w:p>
    <w:p w:rsidR="00EB453C" w:rsidRDefault="00EB453C" w:rsidP="00D000AC">
      <w:pPr>
        <w:spacing w:line="216" w:lineRule="auto"/>
        <w:ind w:firstLine="540"/>
        <w:jc w:val="both"/>
        <w:rPr>
          <w:sz w:val="24"/>
        </w:rPr>
      </w:pPr>
    </w:p>
    <w:p w:rsidR="00EB453C" w:rsidRDefault="00EB453C" w:rsidP="00D000AC">
      <w:pPr>
        <w:spacing w:line="216" w:lineRule="auto"/>
        <w:ind w:firstLine="540"/>
        <w:jc w:val="both"/>
        <w:rPr>
          <w:sz w:val="24"/>
        </w:rPr>
      </w:pPr>
    </w:p>
    <w:p w:rsidR="00D000AC" w:rsidRPr="00B555CB" w:rsidRDefault="00D000AC" w:rsidP="00D000AC">
      <w:pPr>
        <w:pStyle w:val="ConsPlusNormal"/>
        <w:ind w:left="4535"/>
        <w:jc w:val="center"/>
        <w:outlineLvl w:val="2"/>
      </w:pPr>
      <w:r w:rsidRPr="00B555CB">
        <w:lastRenderedPageBreak/>
        <w:t>Приложение № 7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к Соглашению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о порядке и условиях предоставления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субсидии на финансовое обеспечение</w:t>
      </w:r>
    </w:p>
    <w:p w:rsidR="00EB453C" w:rsidRDefault="00D000AC" w:rsidP="00EB453C">
      <w:pPr>
        <w:pStyle w:val="ConsPlusNormal"/>
        <w:ind w:left="4535"/>
        <w:jc w:val="center"/>
      </w:pPr>
      <w:r w:rsidRPr="00B555CB">
        <w:t xml:space="preserve">выполнения </w:t>
      </w:r>
      <w:r w:rsidR="00EB453C">
        <w:t>муниципального</w:t>
      </w:r>
    </w:p>
    <w:p w:rsidR="00D000AC" w:rsidRPr="00B555CB" w:rsidRDefault="00EB453C" w:rsidP="00EB453C">
      <w:pPr>
        <w:pStyle w:val="ConsPlusNormal"/>
        <w:ind w:left="4535"/>
        <w:jc w:val="center"/>
      </w:pPr>
      <w:r>
        <w:t>задания на оказание муниципальных услуг</w:t>
      </w:r>
      <w:r w:rsidRPr="00B555CB">
        <w:t xml:space="preserve"> </w:t>
      </w:r>
      <w:r w:rsidR="00D000AC" w:rsidRPr="00B555CB">
        <w:t>(выполнение работ)</w:t>
      </w:r>
    </w:p>
    <w:p w:rsidR="00170C92" w:rsidRPr="00B555CB" w:rsidRDefault="00170C92" w:rsidP="00170C92">
      <w:pPr>
        <w:ind w:left="4535"/>
        <w:jc w:val="center"/>
        <w:rPr>
          <w:sz w:val="28"/>
        </w:rPr>
      </w:pPr>
      <w:r w:rsidRPr="00B555CB">
        <w:rPr>
          <w:sz w:val="28"/>
        </w:rPr>
        <w:t xml:space="preserve">от </w:t>
      </w:r>
      <w:r w:rsidR="00E87C7D">
        <w:rPr>
          <w:sz w:val="28"/>
        </w:rPr>
        <w:t>0</w:t>
      </w:r>
      <w:r w:rsidR="000C4B47">
        <w:rPr>
          <w:sz w:val="28"/>
        </w:rPr>
        <w:t>9</w:t>
      </w:r>
      <w:r>
        <w:rPr>
          <w:sz w:val="28"/>
        </w:rPr>
        <w:t xml:space="preserve"> </w:t>
      </w:r>
      <w:r w:rsidR="000C4B47">
        <w:rPr>
          <w:sz w:val="28"/>
        </w:rPr>
        <w:t>января</w:t>
      </w:r>
      <w:r>
        <w:rPr>
          <w:sz w:val="28"/>
        </w:rPr>
        <w:t xml:space="preserve"> 2024</w:t>
      </w:r>
      <w:r w:rsidRPr="00B555CB">
        <w:rPr>
          <w:sz w:val="28"/>
        </w:rPr>
        <w:t xml:space="preserve"> № </w:t>
      </w:r>
      <w:r>
        <w:rPr>
          <w:sz w:val="28"/>
        </w:rPr>
        <w:t>1</w:t>
      </w:r>
    </w:p>
    <w:p w:rsidR="00D000AC" w:rsidRPr="00B555CB" w:rsidRDefault="00D000AC" w:rsidP="00D000AC">
      <w:pPr>
        <w:ind w:left="4535"/>
        <w:jc w:val="center"/>
        <w:rPr>
          <w:sz w:val="28"/>
        </w:rPr>
      </w:pPr>
    </w:p>
    <w:p w:rsidR="00D000AC" w:rsidRPr="00B555CB" w:rsidRDefault="00D000AC" w:rsidP="00D000AC">
      <w:pPr>
        <w:jc w:val="both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D000AC" w:rsidRPr="00B555CB" w:rsidTr="006318C3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</w:tr>
      <w:tr w:rsidR="00D000AC" w:rsidRPr="00B555CB" w:rsidTr="006318C3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EB453C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(наименование учреждения)</w:t>
            </w:r>
          </w:p>
        </w:tc>
      </w:tr>
    </w:tbl>
    <w:p w:rsidR="00D000AC" w:rsidRPr="00B555CB" w:rsidRDefault="00D000AC" w:rsidP="00D000AC">
      <w:pPr>
        <w:jc w:val="both"/>
        <w:rPr>
          <w:sz w:val="28"/>
        </w:rPr>
      </w:pPr>
    </w:p>
    <w:p w:rsidR="00D000AC" w:rsidRPr="00B555CB" w:rsidRDefault="00D000AC" w:rsidP="00D000AC">
      <w:pPr>
        <w:jc w:val="both"/>
        <w:rPr>
          <w:sz w:val="28"/>
        </w:rPr>
      </w:pP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УВЕДОМЛЕНИЕ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о расторжении соглашения о предоставлении субсидии</w:t>
      </w:r>
    </w:p>
    <w:p w:rsidR="00D000AC" w:rsidRPr="00B555CB" w:rsidRDefault="00EB453C" w:rsidP="00D000AC">
      <w:pPr>
        <w:jc w:val="center"/>
        <w:outlineLvl w:val="0"/>
        <w:rPr>
          <w:sz w:val="28"/>
        </w:rPr>
      </w:pPr>
      <w:r>
        <w:rPr>
          <w:sz w:val="28"/>
        </w:rPr>
        <w:t>муниципальному</w:t>
      </w:r>
      <w:r w:rsidR="00D000AC" w:rsidRPr="00B555CB">
        <w:rPr>
          <w:sz w:val="28"/>
        </w:rPr>
        <w:t xml:space="preserve"> учреждению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 xml:space="preserve">на финансовое обеспечение выполнения </w:t>
      </w:r>
      <w:r w:rsidR="00EB453C">
        <w:rPr>
          <w:sz w:val="28"/>
        </w:rPr>
        <w:t>муниципального</w:t>
      </w:r>
      <w:r w:rsidRPr="00B555CB">
        <w:rPr>
          <w:sz w:val="28"/>
        </w:rPr>
        <w:t xml:space="preserve"> задания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 xml:space="preserve">на оказание </w:t>
      </w:r>
      <w:r w:rsidR="00EB453C">
        <w:rPr>
          <w:sz w:val="28"/>
        </w:rPr>
        <w:t>муниципальных</w:t>
      </w:r>
      <w:r w:rsidRPr="00B555CB">
        <w:rPr>
          <w:sz w:val="28"/>
        </w:rPr>
        <w:t xml:space="preserve"> услуг (выполнение работ)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от «__» ___________ 20__ г. № ________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в одностороннем порядке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</w:p>
    <w:p w:rsidR="00D000AC" w:rsidRPr="00B555CB" w:rsidRDefault="00D000AC" w:rsidP="00D000AC">
      <w:pPr>
        <w:jc w:val="both"/>
        <w:outlineLvl w:val="0"/>
        <w:rPr>
          <w:sz w:val="28"/>
        </w:rPr>
      </w:pP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    «__» ___________ 20__ г. между ______________________________________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____________________________________________________________________,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 xml:space="preserve">(наименование </w:t>
      </w:r>
      <w:r w:rsidR="00EB453C">
        <w:rPr>
          <w:sz w:val="24"/>
        </w:rPr>
        <w:t>учреждения</w:t>
      </w:r>
      <w:r w:rsidRPr="00B555CB">
        <w:rPr>
          <w:sz w:val="24"/>
        </w:rPr>
        <w:t>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именуемым в дальнейшем «Учредитель», и ______________________________,</w:t>
      </w:r>
    </w:p>
    <w:p w:rsidR="00D000AC" w:rsidRPr="00B555CB" w:rsidRDefault="00D000AC" w:rsidP="00D000AC">
      <w:pPr>
        <w:jc w:val="right"/>
        <w:outlineLvl w:val="0"/>
        <w:rPr>
          <w:sz w:val="24"/>
        </w:rPr>
      </w:pPr>
      <w:r w:rsidRPr="00B555CB">
        <w:rPr>
          <w:sz w:val="24"/>
        </w:rPr>
        <w:t>(</w:t>
      </w:r>
      <w:proofErr w:type="gramStart"/>
      <w:r w:rsidRPr="00B555CB">
        <w:rPr>
          <w:sz w:val="24"/>
        </w:rPr>
        <w:t>наименование  учреждения</w:t>
      </w:r>
      <w:proofErr w:type="gramEnd"/>
      <w:r w:rsidRPr="00B555CB">
        <w:rPr>
          <w:sz w:val="24"/>
        </w:rPr>
        <w:t>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именуемым в дальнейшем «Учреждение», было заключено соглашение </w:t>
      </w:r>
      <w:r w:rsidR="00100376" w:rsidRPr="00B555CB">
        <w:rPr>
          <w:sz w:val="28"/>
        </w:rPr>
        <w:t>о</w:t>
      </w:r>
      <w:r w:rsidR="00100376" w:rsidRPr="00B555CB">
        <w:rPr>
          <w:color w:val="FFFFFF"/>
          <w:sz w:val="28"/>
        </w:rPr>
        <w:t xml:space="preserve"> </w:t>
      </w:r>
      <w:r w:rsidR="00100376" w:rsidRPr="00B555CB">
        <w:rPr>
          <w:sz w:val="28"/>
        </w:rPr>
        <w:t>предоставлении</w:t>
      </w:r>
      <w:r w:rsidRPr="00B555CB">
        <w:rPr>
          <w:sz w:val="28"/>
        </w:rPr>
        <w:t xml:space="preserve"> субсидии </w:t>
      </w:r>
      <w:r w:rsidR="00EB453C">
        <w:rPr>
          <w:sz w:val="28"/>
        </w:rPr>
        <w:t>муниципальному</w:t>
      </w:r>
      <w:r w:rsidRPr="00B555CB">
        <w:rPr>
          <w:sz w:val="28"/>
        </w:rPr>
        <w:t xml:space="preserve"> учреждению на финансовое обеспечение выполнения </w:t>
      </w:r>
      <w:r w:rsidR="00EB453C">
        <w:rPr>
          <w:sz w:val="28"/>
        </w:rPr>
        <w:t>муниципального</w:t>
      </w:r>
      <w:r w:rsidRPr="00B555CB">
        <w:rPr>
          <w:sz w:val="28"/>
        </w:rPr>
        <w:t xml:space="preserve"> задания на оказание </w:t>
      </w:r>
      <w:r w:rsidR="00EB453C">
        <w:rPr>
          <w:sz w:val="28"/>
        </w:rPr>
        <w:t>муниципальных</w:t>
      </w:r>
      <w:r w:rsidRPr="00B555CB">
        <w:rPr>
          <w:sz w:val="28"/>
        </w:rPr>
        <w:t xml:space="preserve"> услуг (выполнение работ) №</w:t>
      </w:r>
      <w:r w:rsidRPr="00B555CB">
        <w:rPr>
          <w:color w:val="FFFFFF"/>
          <w:sz w:val="28"/>
        </w:rPr>
        <w:t>_</w:t>
      </w:r>
      <w:r w:rsidRPr="00B555CB">
        <w:rPr>
          <w:sz w:val="28"/>
        </w:rPr>
        <w:t>___________________ (далее – Соглашение).</w:t>
      </w:r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>В соответствии с пунктом _______ Соглашения Учреждение должно было исполнить следующие обязательства: ___________________________________</w:t>
      </w:r>
      <w:r w:rsidRPr="00B555CB">
        <w:rPr>
          <w:sz w:val="28"/>
          <w:vertAlign w:val="superscript"/>
        </w:rPr>
        <w:t>1</w:t>
      </w:r>
      <w:r w:rsidRPr="00B555CB">
        <w:rPr>
          <w:sz w:val="28"/>
        </w:rPr>
        <w:t xml:space="preserve">, однако указанные обязательства Учреждением не </w:t>
      </w:r>
      <w:proofErr w:type="gramStart"/>
      <w:r w:rsidRPr="00B555CB">
        <w:rPr>
          <w:sz w:val="28"/>
        </w:rPr>
        <w:t>исполнены .</w:t>
      </w:r>
      <w:proofErr w:type="gramEnd"/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 xml:space="preserve">В соответствии с подпунктом 7.3.1 пункта 7.3 раздела 7 Соглашения Учредитель вправе </w:t>
      </w:r>
      <w:r w:rsidR="00100376" w:rsidRPr="00B555CB">
        <w:rPr>
          <w:sz w:val="28"/>
        </w:rPr>
        <w:t>в</w:t>
      </w:r>
      <w:r w:rsidR="00100376" w:rsidRPr="00B555CB">
        <w:rPr>
          <w:color w:val="FFFFFF"/>
          <w:sz w:val="28"/>
        </w:rPr>
        <w:t xml:space="preserve"> </w:t>
      </w:r>
      <w:r w:rsidR="00100376" w:rsidRPr="00B555CB">
        <w:rPr>
          <w:sz w:val="28"/>
        </w:rPr>
        <w:t>одностороннем</w:t>
      </w:r>
      <w:r w:rsidRPr="00B555CB">
        <w:rPr>
          <w:sz w:val="28"/>
        </w:rPr>
        <w:t xml:space="preserve"> порядке расторгнуть Соглашение в случае ____________________________________________________________________.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(причина расторжения Соглашения)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 xml:space="preserve">В связи с вышеизложенным Учредитель извещает Учреждение, </w:t>
      </w:r>
      <w:r w:rsidR="00100376" w:rsidRPr="00B555CB">
        <w:rPr>
          <w:sz w:val="28"/>
        </w:rPr>
        <w:t>что</w:t>
      </w:r>
      <w:r w:rsidR="00100376" w:rsidRPr="00B555CB">
        <w:rPr>
          <w:color w:val="FFFFFF"/>
          <w:sz w:val="28"/>
        </w:rPr>
        <w:t xml:space="preserve"> </w:t>
      </w:r>
      <w:r w:rsidR="00100376" w:rsidRPr="00B555CB">
        <w:rPr>
          <w:sz w:val="28"/>
        </w:rPr>
        <w:t>Соглашение</w:t>
      </w:r>
      <w:r w:rsidRPr="00B555CB">
        <w:rPr>
          <w:sz w:val="28"/>
        </w:rPr>
        <w:t xml:space="preserve"> на основании части 2 статьи 450</w:t>
      </w:r>
      <w:r w:rsidRPr="00B555CB">
        <w:rPr>
          <w:sz w:val="28"/>
          <w:vertAlign w:val="superscript"/>
        </w:rPr>
        <w:t>1</w:t>
      </w:r>
      <w:r w:rsidRPr="00B555CB">
        <w:rPr>
          <w:sz w:val="28"/>
        </w:rPr>
        <w:t xml:space="preserve"> Гражданского кодекса Российской Федерации и пункта ___</w:t>
      </w:r>
      <w:proofErr w:type="gramStart"/>
      <w:r w:rsidRPr="00B555CB">
        <w:rPr>
          <w:sz w:val="28"/>
        </w:rPr>
        <w:t xml:space="preserve">_ </w:t>
      </w:r>
      <w:r w:rsidRPr="00B555CB">
        <w:rPr>
          <w:sz w:val="28"/>
          <w:vertAlign w:val="superscript"/>
        </w:rPr>
        <w:t xml:space="preserve"> </w:t>
      </w:r>
      <w:r w:rsidRPr="00B555CB">
        <w:rPr>
          <w:sz w:val="28"/>
        </w:rPr>
        <w:t>Соглашения</w:t>
      </w:r>
      <w:proofErr w:type="gramEnd"/>
      <w:r w:rsidRPr="00B555CB">
        <w:rPr>
          <w:sz w:val="28"/>
        </w:rPr>
        <w:t xml:space="preserve"> считается расторгнутым </w:t>
      </w:r>
      <w:r w:rsidR="00100376" w:rsidRPr="00B555CB">
        <w:rPr>
          <w:sz w:val="28"/>
        </w:rPr>
        <w:t>с</w:t>
      </w:r>
      <w:r w:rsidR="00100376" w:rsidRPr="00B555CB">
        <w:rPr>
          <w:color w:val="FFFFFF"/>
          <w:sz w:val="28"/>
        </w:rPr>
        <w:t xml:space="preserve"> </w:t>
      </w:r>
      <w:r w:rsidR="00100376" w:rsidRPr="00B555CB">
        <w:rPr>
          <w:sz w:val="28"/>
        </w:rPr>
        <w:t>момента</w:t>
      </w:r>
      <w:r w:rsidRPr="00B555CB">
        <w:rPr>
          <w:sz w:val="28"/>
        </w:rPr>
        <w:t>: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>получения Учреждением настоящего Уведомления в виде бумажного документа.</w:t>
      </w:r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>Учреждение в срок до «__» _______ 20__ г. со дня расторжения Соглашения обязано возвратить в бюджет сумму Субсидии в размере: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lastRenderedPageBreak/>
        <w:t>___________________ (_______________________) рублей ___ копеек – по коду</w:t>
      </w:r>
    </w:p>
    <w:p w:rsidR="00D000AC" w:rsidRPr="00B555CB" w:rsidRDefault="00D000AC" w:rsidP="00D000AC">
      <w:pPr>
        <w:jc w:val="both"/>
        <w:outlineLvl w:val="0"/>
        <w:rPr>
          <w:sz w:val="24"/>
        </w:rPr>
      </w:pPr>
      <w:r w:rsidRPr="00B555CB">
        <w:rPr>
          <w:sz w:val="28"/>
        </w:rPr>
        <w:t xml:space="preserve">     </w:t>
      </w:r>
      <w:r w:rsidRPr="00B555CB">
        <w:rPr>
          <w:sz w:val="24"/>
        </w:rPr>
        <w:t xml:space="preserve"> (сумма </w:t>
      </w:r>
      <w:proofErr w:type="gramStart"/>
      <w:r w:rsidRPr="00B555CB">
        <w:rPr>
          <w:sz w:val="24"/>
        </w:rPr>
        <w:t xml:space="preserve">цифрами)   </w:t>
      </w:r>
      <w:proofErr w:type="gramEnd"/>
      <w:r w:rsidRPr="00B555CB">
        <w:rPr>
          <w:sz w:val="24"/>
        </w:rPr>
        <w:t xml:space="preserve">                   (сумма прописью)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БК __________________ </w:t>
      </w:r>
      <w:r w:rsidRPr="00B555CB">
        <w:rPr>
          <w:sz w:val="28"/>
          <w:vertAlign w:val="superscript"/>
        </w:rPr>
        <w:t>6</w:t>
      </w:r>
      <w:r w:rsidRPr="00B555CB">
        <w:rPr>
          <w:sz w:val="28"/>
        </w:rPr>
        <w:t>;</w:t>
      </w:r>
    </w:p>
    <w:p w:rsidR="00D000AC" w:rsidRPr="00B555CB" w:rsidRDefault="00D000AC" w:rsidP="00D000AC">
      <w:pPr>
        <w:jc w:val="both"/>
        <w:outlineLvl w:val="0"/>
        <w:rPr>
          <w:sz w:val="24"/>
        </w:rPr>
      </w:pPr>
      <w:r w:rsidRPr="00B555CB">
        <w:rPr>
          <w:sz w:val="28"/>
        </w:rPr>
        <w:t xml:space="preserve">              </w:t>
      </w:r>
      <w:r w:rsidRPr="00B555CB">
        <w:rPr>
          <w:sz w:val="24"/>
        </w:rPr>
        <w:t xml:space="preserve"> (код БК)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___________________ (_______________________) рублей ___ копеек – по коду</w:t>
      </w:r>
    </w:p>
    <w:p w:rsidR="00D000AC" w:rsidRPr="00B555CB" w:rsidRDefault="00D000AC" w:rsidP="00D000AC">
      <w:pPr>
        <w:jc w:val="both"/>
        <w:outlineLvl w:val="0"/>
        <w:rPr>
          <w:sz w:val="24"/>
        </w:rPr>
      </w:pPr>
      <w:r w:rsidRPr="00B555CB">
        <w:rPr>
          <w:sz w:val="28"/>
        </w:rPr>
        <w:t xml:space="preserve"> </w:t>
      </w:r>
      <w:r w:rsidRPr="00B555CB">
        <w:rPr>
          <w:sz w:val="24"/>
        </w:rPr>
        <w:t xml:space="preserve">     (сумма </w:t>
      </w:r>
      <w:proofErr w:type="gramStart"/>
      <w:r w:rsidRPr="00B555CB">
        <w:rPr>
          <w:sz w:val="24"/>
        </w:rPr>
        <w:t xml:space="preserve">цифрами)   </w:t>
      </w:r>
      <w:proofErr w:type="gramEnd"/>
      <w:r w:rsidRPr="00B555CB">
        <w:rPr>
          <w:sz w:val="24"/>
        </w:rPr>
        <w:t xml:space="preserve">                   (сумма прописью)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БК __________________ </w:t>
      </w:r>
      <w:r w:rsidRPr="00B555CB">
        <w:rPr>
          <w:sz w:val="28"/>
          <w:vertAlign w:val="superscript"/>
        </w:rPr>
        <w:t>6</w:t>
      </w:r>
      <w:r w:rsidRPr="00B555CB">
        <w:rPr>
          <w:sz w:val="28"/>
        </w:rPr>
        <w:t>.</w:t>
      </w:r>
    </w:p>
    <w:p w:rsidR="00D000AC" w:rsidRPr="00B555CB" w:rsidRDefault="00D000AC" w:rsidP="00D000AC">
      <w:pPr>
        <w:jc w:val="both"/>
        <w:outlineLvl w:val="0"/>
        <w:rPr>
          <w:sz w:val="24"/>
        </w:rPr>
      </w:pPr>
      <w:r w:rsidRPr="00B555CB">
        <w:rPr>
          <w:sz w:val="28"/>
        </w:rPr>
        <w:t xml:space="preserve">            </w:t>
      </w:r>
      <w:r w:rsidRPr="00B555CB">
        <w:rPr>
          <w:sz w:val="24"/>
        </w:rPr>
        <w:t xml:space="preserve">    (код БК)</w:t>
      </w:r>
    </w:p>
    <w:p w:rsidR="00D000AC" w:rsidRPr="00B555CB" w:rsidRDefault="00D000AC" w:rsidP="00D000AC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D000AC" w:rsidRPr="00B555CB" w:rsidTr="006318C3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  <w:r w:rsidRPr="00B555CB">
              <w:rPr>
                <w:sz w:val="28"/>
              </w:rPr>
              <w:t>Руководитель</w:t>
            </w:r>
          </w:p>
          <w:p w:rsidR="00D000AC" w:rsidRPr="00B555CB" w:rsidRDefault="00D000AC" w:rsidP="006318C3">
            <w:pPr>
              <w:rPr>
                <w:sz w:val="28"/>
              </w:rPr>
            </w:pPr>
            <w:r w:rsidRPr="00B555CB"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  <w:r w:rsidRPr="00B555CB"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  <w:r w:rsidRPr="00B555CB">
              <w:rPr>
                <w:sz w:val="28"/>
              </w:rPr>
              <w:t>/</w:t>
            </w:r>
          </w:p>
        </w:tc>
      </w:tr>
      <w:tr w:rsidR="00D000AC" w:rsidRPr="00B555CB" w:rsidTr="006318C3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</w:tr>
      <w:tr w:rsidR="00D000AC" w:rsidRPr="00B555CB" w:rsidTr="006318C3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  <w:r w:rsidRPr="00B555CB"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</w:tr>
    </w:tbl>
    <w:p w:rsidR="00D000AC" w:rsidRPr="00B555CB" w:rsidRDefault="00D000AC" w:rsidP="00D000AC">
      <w:pPr>
        <w:spacing w:line="216" w:lineRule="auto"/>
        <w:ind w:firstLine="709"/>
        <w:jc w:val="both"/>
        <w:rPr>
          <w:sz w:val="28"/>
        </w:rPr>
      </w:pPr>
    </w:p>
    <w:p w:rsidR="001E7744" w:rsidRPr="00B555CB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bookmarkStart w:id="14" w:name="Par77"/>
      <w:bookmarkEnd w:id="14"/>
    </w:p>
    <w:sectPr w:rsidR="001E7744" w:rsidRPr="00B555CB" w:rsidSect="004F34B0">
      <w:footerReference w:type="even" r:id="rId8"/>
      <w:footerReference w:type="default" r:id="rId9"/>
      <w:pgSz w:w="11907" w:h="16840" w:code="9"/>
      <w:pgMar w:top="709" w:right="851" w:bottom="993" w:left="130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2ABF" w:rsidRDefault="008A2ABF">
      <w:r>
        <w:separator/>
      </w:r>
    </w:p>
  </w:endnote>
  <w:endnote w:type="continuationSeparator" w:id="0">
    <w:p w:rsidR="008A2ABF" w:rsidRDefault="008A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00000001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5D54" w:rsidRDefault="00905D5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5D54" w:rsidRDefault="00905D5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5D54" w:rsidRDefault="00905D5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0099">
      <w:rPr>
        <w:rStyle w:val="ab"/>
        <w:noProof/>
      </w:rPr>
      <w:t>8</w:t>
    </w:r>
    <w:r>
      <w:rPr>
        <w:rStyle w:val="ab"/>
      </w:rPr>
      <w:fldChar w:fldCharType="end"/>
    </w:r>
  </w:p>
  <w:p w:rsidR="00905D54" w:rsidRDefault="00905D54" w:rsidP="00665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2ABF" w:rsidRDefault="008A2ABF">
      <w:r>
        <w:separator/>
      </w:r>
    </w:p>
  </w:footnote>
  <w:footnote w:type="continuationSeparator" w:id="0">
    <w:p w:rsidR="008A2ABF" w:rsidRDefault="008A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5" w15:restartNumberingAfterBreak="0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6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8" w15:restartNumberingAfterBreak="0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1" w15:restartNumberingAfterBreak="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8" w15:restartNumberingAfterBreak="0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1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2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8" w15:restartNumberingAfterBreak="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9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2" w15:restartNumberingAfterBreak="0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950170">
    <w:abstractNumId w:val="1"/>
  </w:num>
  <w:num w:numId="2" w16cid:durableId="1089304839">
    <w:abstractNumId w:val="2"/>
  </w:num>
  <w:num w:numId="3" w16cid:durableId="67268969">
    <w:abstractNumId w:val="3"/>
  </w:num>
  <w:num w:numId="4" w16cid:durableId="60905520">
    <w:abstractNumId w:val="4"/>
  </w:num>
  <w:num w:numId="5" w16cid:durableId="1701658652">
    <w:abstractNumId w:val="28"/>
  </w:num>
  <w:num w:numId="6" w16cid:durableId="337346317">
    <w:abstractNumId w:val="31"/>
  </w:num>
  <w:num w:numId="7" w16cid:durableId="1670323762">
    <w:abstractNumId w:val="17"/>
  </w:num>
  <w:num w:numId="8" w16cid:durableId="1648895608">
    <w:abstractNumId w:val="10"/>
  </w:num>
  <w:num w:numId="9" w16cid:durableId="1888181746">
    <w:abstractNumId w:val="20"/>
  </w:num>
  <w:num w:numId="10" w16cid:durableId="931729">
    <w:abstractNumId w:val="5"/>
  </w:num>
  <w:num w:numId="11" w16cid:durableId="951866293">
    <w:abstractNumId w:val="27"/>
  </w:num>
  <w:num w:numId="12" w16cid:durableId="280039737">
    <w:abstractNumId w:val="14"/>
  </w:num>
  <w:num w:numId="13" w16cid:durableId="1817333887">
    <w:abstractNumId w:val="12"/>
  </w:num>
  <w:num w:numId="14" w16cid:durableId="554435424">
    <w:abstractNumId w:val="25"/>
  </w:num>
  <w:num w:numId="15" w16cid:durableId="140509606">
    <w:abstractNumId w:val="8"/>
  </w:num>
  <w:num w:numId="16" w16cid:durableId="2110078895">
    <w:abstractNumId w:val="23"/>
  </w:num>
  <w:num w:numId="17" w16cid:durableId="948925536">
    <w:abstractNumId w:val="11"/>
  </w:num>
  <w:num w:numId="18" w16cid:durableId="1893492345">
    <w:abstractNumId w:val="9"/>
  </w:num>
  <w:num w:numId="19" w16cid:durableId="323582580">
    <w:abstractNumId w:val="7"/>
  </w:num>
  <w:num w:numId="20" w16cid:durableId="1455179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6004148">
    <w:abstractNumId w:val="26"/>
  </w:num>
  <w:num w:numId="22" w16cid:durableId="590548376">
    <w:abstractNumId w:val="24"/>
  </w:num>
  <w:num w:numId="23" w16cid:durableId="1868176692">
    <w:abstractNumId w:val="21"/>
  </w:num>
  <w:num w:numId="24" w16cid:durableId="2003968511">
    <w:abstractNumId w:val="6"/>
  </w:num>
  <w:num w:numId="25" w16cid:durableId="1893881237">
    <w:abstractNumId w:val="22"/>
  </w:num>
  <w:num w:numId="26" w16cid:durableId="813643238">
    <w:abstractNumId w:val="30"/>
  </w:num>
  <w:num w:numId="27" w16cid:durableId="418602802">
    <w:abstractNumId w:val="15"/>
  </w:num>
  <w:num w:numId="28" w16cid:durableId="756512682">
    <w:abstractNumId w:val="19"/>
  </w:num>
  <w:num w:numId="29" w16cid:durableId="21369393">
    <w:abstractNumId w:val="18"/>
  </w:num>
  <w:num w:numId="30" w16cid:durableId="719478730">
    <w:abstractNumId w:val="32"/>
  </w:num>
  <w:num w:numId="31" w16cid:durableId="683824238">
    <w:abstractNumId w:val="13"/>
  </w:num>
  <w:num w:numId="32" w16cid:durableId="1987661490">
    <w:abstractNumId w:val="0"/>
  </w:num>
  <w:num w:numId="33" w16cid:durableId="613250282">
    <w:abstractNumId w:val="2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59719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44"/>
    <w:rsid w:val="000007CC"/>
    <w:rsid w:val="000015EE"/>
    <w:rsid w:val="000032E6"/>
    <w:rsid w:val="00003B0D"/>
    <w:rsid w:val="000067D7"/>
    <w:rsid w:val="000201BD"/>
    <w:rsid w:val="00021477"/>
    <w:rsid w:val="00040175"/>
    <w:rsid w:val="00040D7F"/>
    <w:rsid w:val="00042414"/>
    <w:rsid w:val="000437CB"/>
    <w:rsid w:val="0005288F"/>
    <w:rsid w:val="000553CB"/>
    <w:rsid w:val="00055658"/>
    <w:rsid w:val="00066F08"/>
    <w:rsid w:val="000676E0"/>
    <w:rsid w:val="00072471"/>
    <w:rsid w:val="00073812"/>
    <w:rsid w:val="00077127"/>
    <w:rsid w:val="000813B6"/>
    <w:rsid w:val="00083854"/>
    <w:rsid w:val="00084E07"/>
    <w:rsid w:val="000A1D2A"/>
    <w:rsid w:val="000A6888"/>
    <w:rsid w:val="000B1E8F"/>
    <w:rsid w:val="000B3952"/>
    <w:rsid w:val="000B3C5E"/>
    <w:rsid w:val="000B4EB6"/>
    <w:rsid w:val="000C00C6"/>
    <w:rsid w:val="000C4B47"/>
    <w:rsid w:val="000D08B2"/>
    <w:rsid w:val="000D157C"/>
    <w:rsid w:val="000D74B9"/>
    <w:rsid w:val="000E1E20"/>
    <w:rsid w:val="000E5F10"/>
    <w:rsid w:val="000F06A4"/>
    <w:rsid w:val="00100376"/>
    <w:rsid w:val="0010321F"/>
    <w:rsid w:val="00106635"/>
    <w:rsid w:val="001157AE"/>
    <w:rsid w:val="00121C90"/>
    <w:rsid w:val="001228AE"/>
    <w:rsid w:val="00123961"/>
    <w:rsid w:val="001272F7"/>
    <w:rsid w:val="001307B1"/>
    <w:rsid w:val="001312D1"/>
    <w:rsid w:val="0013133D"/>
    <w:rsid w:val="001329BF"/>
    <w:rsid w:val="001436A5"/>
    <w:rsid w:val="001532E8"/>
    <w:rsid w:val="00153E1D"/>
    <w:rsid w:val="001540BC"/>
    <w:rsid w:val="001622DD"/>
    <w:rsid w:val="00170C92"/>
    <w:rsid w:val="00176985"/>
    <w:rsid w:val="00184E27"/>
    <w:rsid w:val="00186500"/>
    <w:rsid w:val="0019006B"/>
    <w:rsid w:val="0019306B"/>
    <w:rsid w:val="001969E4"/>
    <w:rsid w:val="001A0C17"/>
    <w:rsid w:val="001A1B4E"/>
    <w:rsid w:val="001A4082"/>
    <w:rsid w:val="001A49DD"/>
    <w:rsid w:val="001A6627"/>
    <w:rsid w:val="001A7BFD"/>
    <w:rsid w:val="001B0EDD"/>
    <w:rsid w:val="001B592D"/>
    <w:rsid w:val="001B5E6F"/>
    <w:rsid w:val="001B610C"/>
    <w:rsid w:val="001B61C1"/>
    <w:rsid w:val="001C1398"/>
    <w:rsid w:val="001C75BB"/>
    <w:rsid w:val="001E7744"/>
    <w:rsid w:val="001E7D7F"/>
    <w:rsid w:val="001F5743"/>
    <w:rsid w:val="0020022B"/>
    <w:rsid w:val="002015E3"/>
    <w:rsid w:val="00203618"/>
    <w:rsid w:val="00204667"/>
    <w:rsid w:val="002052ED"/>
    <w:rsid w:val="00206936"/>
    <w:rsid w:val="00207121"/>
    <w:rsid w:val="002079AD"/>
    <w:rsid w:val="0021185B"/>
    <w:rsid w:val="00211FA7"/>
    <w:rsid w:val="00214B6D"/>
    <w:rsid w:val="00220692"/>
    <w:rsid w:val="00223BD0"/>
    <w:rsid w:val="00223FCB"/>
    <w:rsid w:val="00226A91"/>
    <w:rsid w:val="00227415"/>
    <w:rsid w:val="002347E6"/>
    <w:rsid w:val="00235583"/>
    <w:rsid w:val="002355C2"/>
    <w:rsid w:val="0024187C"/>
    <w:rsid w:val="002428A4"/>
    <w:rsid w:val="002439FE"/>
    <w:rsid w:val="00253935"/>
    <w:rsid w:val="00257360"/>
    <w:rsid w:val="00266541"/>
    <w:rsid w:val="0026768C"/>
    <w:rsid w:val="00270BFB"/>
    <w:rsid w:val="0027683B"/>
    <w:rsid w:val="00290E92"/>
    <w:rsid w:val="002914D1"/>
    <w:rsid w:val="0029301B"/>
    <w:rsid w:val="0029470B"/>
    <w:rsid w:val="002957A0"/>
    <w:rsid w:val="002A642E"/>
    <w:rsid w:val="002B15BD"/>
    <w:rsid w:val="002B22E6"/>
    <w:rsid w:val="002B5BB9"/>
    <w:rsid w:val="002B6AE4"/>
    <w:rsid w:val="002C2DF4"/>
    <w:rsid w:val="002C6052"/>
    <w:rsid w:val="002C6C4B"/>
    <w:rsid w:val="002D180B"/>
    <w:rsid w:val="002D319D"/>
    <w:rsid w:val="002D404A"/>
    <w:rsid w:val="002E4312"/>
    <w:rsid w:val="002F21B6"/>
    <w:rsid w:val="002F264D"/>
    <w:rsid w:val="002F4D57"/>
    <w:rsid w:val="00305371"/>
    <w:rsid w:val="003077EB"/>
    <w:rsid w:val="003104D2"/>
    <w:rsid w:val="00310A25"/>
    <w:rsid w:val="00310B50"/>
    <w:rsid w:val="00311C1E"/>
    <w:rsid w:val="003141A0"/>
    <w:rsid w:val="00315B95"/>
    <w:rsid w:val="00322AF8"/>
    <w:rsid w:val="00324C53"/>
    <w:rsid w:val="00325F72"/>
    <w:rsid w:val="003275BB"/>
    <w:rsid w:val="00330C1E"/>
    <w:rsid w:val="00330EF4"/>
    <w:rsid w:val="00331003"/>
    <w:rsid w:val="00331E18"/>
    <w:rsid w:val="00331F49"/>
    <w:rsid w:val="00337A20"/>
    <w:rsid w:val="003402B7"/>
    <w:rsid w:val="00342C5F"/>
    <w:rsid w:val="00344505"/>
    <w:rsid w:val="00347500"/>
    <w:rsid w:val="00350EC9"/>
    <w:rsid w:val="003551F3"/>
    <w:rsid w:val="00360DD4"/>
    <w:rsid w:val="00361865"/>
    <w:rsid w:val="003629F0"/>
    <w:rsid w:val="003633D1"/>
    <w:rsid w:val="003642D2"/>
    <w:rsid w:val="00373B82"/>
    <w:rsid w:val="003821C4"/>
    <w:rsid w:val="003846FB"/>
    <w:rsid w:val="00387896"/>
    <w:rsid w:val="00392352"/>
    <w:rsid w:val="00395EA0"/>
    <w:rsid w:val="003A2FFA"/>
    <w:rsid w:val="003A3C6C"/>
    <w:rsid w:val="003B046E"/>
    <w:rsid w:val="003B0B63"/>
    <w:rsid w:val="003D11F2"/>
    <w:rsid w:val="003D1FAB"/>
    <w:rsid w:val="003D3FC8"/>
    <w:rsid w:val="003E5644"/>
    <w:rsid w:val="003E7CF1"/>
    <w:rsid w:val="003F0051"/>
    <w:rsid w:val="003F1149"/>
    <w:rsid w:val="004003DA"/>
    <w:rsid w:val="004111BA"/>
    <w:rsid w:val="0042489B"/>
    <w:rsid w:val="00425525"/>
    <w:rsid w:val="00427B3E"/>
    <w:rsid w:val="00434DC0"/>
    <w:rsid w:val="00447757"/>
    <w:rsid w:val="00447BE1"/>
    <w:rsid w:val="004511C4"/>
    <w:rsid w:val="004576CA"/>
    <w:rsid w:val="00461035"/>
    <w:rsid w:val="004630C3"/>
    <w:rsid w:val="004647D8"/>
    <w:rsid w:val="00476F55"/>
    <w:rsid w:val="00481B18"/>
    <w:rsid w:val="004912A7"/>
    <w:rsid w:val="00492AA0"/>
    <w:rsid w:val="00496401"/>
    <w:rsid w:val="004A094F"/>
    <w:rsid w:val="004A0E12"/>
    <w:rsid w:val="004A20E0"/>
    <w:rsid w:val="004A3933"/>
    <w:rsid w:val="004A4003"/>
    <w:rsid w:val="004B5BC3"/>
    <w:rsid w:val="004B692F"/>
    <w:rsid w:val="004C089B"/>
    <w:rsid w:val="004C18B2"/>
    <w:rsid w:val="004C22BD"/>
    <w:rsid w:val="004D189D"/>
    <w:rsid w:val="004D1F5B"/>
    <w:rsid w:val="004D240E"/>
    <w:rsid w:val="004D355F"/>
    <w:rsid w:val="004D66F1"/>
    <w:rsid w:val="004D7FD9"/>
    <w:rsid w:val="004E053A"/>
    <w:rsid w:val="004E0A59"/>
    <w:rsid w:val="004E227D"/>
    <w:rsid w:val="004E5DC7"/>
    <w:rsid w:val="004F0F7E"/>
    <w:rsid w:val="004F125C"/>
    <w:rsid w:val="004F1A06"/>
    <w:rsid w:val="004F34B0"/>
    <w:rsid w:val="004F42E8"/>
    <w:rsid w:val="004F4CBB"/>
    <w:rsid w:val="00502F5B"/>
    <w:rsid w:val="005033F0"/>
    <w:rsid w:val="00512919"/>
    <w:rsid w:val="00514FF4"/>
    <w:rsid w:val="005150F2"/>
    <w:rsid w:val="005173F2"/>
    <w:rsid w:val="00523B1E"/>
    <w:rsid w:val="00523E32"/>
    <w:rsid w:val="00532989"/>
    <w:rsid w:val="00536E3C"/>
    <w:rsid w:val="00540589"/>
    <w:rsid w:val="00541AC0"/>
    <w:rsid w:val="00543826"/>
    <w:rsid w:val="00544BB6"/>
    <w:rsid w:val="00551F2D"/>
    <w:rsid w:val="00554211"/>
    <w:rsid w:val="00570A36"/>
    <w:rsid w:val="0057575C"/>
    <w:rsid w:val="00577970"/>
    <w:rsid w:val="00584659"/>
    <w:rsid w:val="00590D64"/>
    <w:rsid w:val="00596E28"/>
    <w:rsid w:val="005A1DBB"/>
    <w:rsid w:val="005A5CE4"/>
    <w:rsid w:val="005A6DEA"/>
    <w:rsid w:val="005C3F5D"/>
    <w:rsid w:val="005C42CB"/>
    <w:rsid w:val="005D57CC"/>
    <w:rsid w:val="005D7087"/>
    <w:rsid w:val="005D7D52"/>
    <w:rsid w:val="005E416B"/>
    <w:rsid w:val="005E4527"/>
    <w:rsid w:val="005E5AEB"/>
    <w:rsid w:val="005F027A"/>
    <w:rsid w:val="005F39DE"/>
    <w:rsid w:val="005F699F"/>
    <w:rsid w:val="006000DD"/>
    <w:rsid w:val="00613351"/>
    <w:rsid w:val="00622589"/>
    <w:rsid w:val="00622AD2"/>
    <w:rsid w:val="00623424"/>
    <w:rsid w:val="006318C3"/>
    <w:rsid w:val="00633558"/>
    <w:rsid w:val="0064020A"/>
    <w:rsid w:val="00645DA6"/>
    <w:rsid w:val="006464BD"/>
    <w:rsid w:val="006536EC"/>
    <w:rsid w:val="006558C4"/>
    <w:rsid w:val="006622BA"/>
    <w:rsid w:val="00665A4E"/>
    <w:rsid w:val="00667613"/>
    <w:rsid w:val="006678B7"/>
    <w:rsid w:val="00667DF1"/>
    <w:rsid w:val="00670C1D"/>
    <w:rsid w:val="00672FB0"/>
    <w:rsid w:val="00675529"/>
    <w:rsid w:val="00680CE4"/>
    <w:rsid w:val="006827A9"/>
    <w:rsid w:val="00684E0A"/>
    <w:rsid w:val="00697876"/>
    <w:rsid w:val="006B451E"/>
    <w:rsid w:val="006B66FE"/>
    <w:rsid w:val="006C46BF"/>
    <w:rsid w:val="006D088E"/>
    <w:rsid w:val="006D2717"/>
    <w:rsid w:val="006D5E78"/>
    <w:rsid w:val="006D6326"/>
    <w:rsid w:val="006F6CDE"/>
    <w:rsid w:val="00703701"/>
    <w:rsid w:val="00704EB4"/>
    <w:rsid w:val="0071239B"/>
    <w:rsid w:val="00714515"/>
    <w:rsid w:val="00715606"/>
    <w:rsid w:val="0072516A"/>
    <w:rsid w:val="0073091A"/>
    <w:rsid w:val="00730D79"/>
    <w:rsid w:val="00732355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0753"/>
    <w:rsid w:val="0077138D"/>
    <w:rsid w:val="00776086"/>
    <w:rsid w:val="0078182E"/>
    <w:rsid w:val="007839E0"/>
    <w:rsid w:val="00783B99"/>
    <w:rsid w:val="00787558"/>
    <w:rsid w:val="0079517D"/>
    <w:rsid w:val="00795CBE"/>
    <w:rsid w:val="00795E41"/>
    <w:rsid w:val="0079733E"/>
    <w:rsid w:val="007A369C"/>
    <w:rsid w:val="007A3E5A"/>
    <w:rsid w:val="007A4730"/>
    <w:rsid w:val="007A47D8"/>
    <w:rsid w:val="007A7C89"/>
    <w:rsid w:val="007B2A28"/>
    <w:rsid w:val="007B4135"/>
    <w:rsid w:val="007B63DF"/>
    <w:rsid w:val="007C2D29"/>
    <w:rsid w:val="007C411B"/>
    <w:rsid w:val="007D4AFE"/>
    <w:rsid w:val="007E0099"/>
    <w:rsid w:val="007E2897"/>
    <w:rsid w:val="007E5E26"/>
    <w:rsid w:val="007F4F35"/>
    <w:rsid w:val="007F56DD"/>
    <w:rsid w:val="007F6167"/>
    <w:rsid w:val="007F64A8"/>
    <w:rsid w:val="00802146"/>
    <w:rsid w:val="008067EB"/>
    <w:rsid w:val="00807445"/>
    <w:rsid w:val="00812D35"/>
    <w:rsid w:val="00813A80"/>
    <w:rsid w:val="00825C91"/>
    <w:rsid w:val="008270B4"/>
    <w:rsid w:val="00844F94"/>
    <w:rsid w:val="00845FF0"/>
    <w:rsid w:val="0085109E"/>
    <w:rsid w:val="008531DF"/>
    <w:rsid w:val="00853C40"/>
    <w:rsid w:val="00853CD2"/>
    <w:rsid w:val="00864DE4"/>
    <w:rsid w:val="00865921"/>
    <w:rsid w:val="00865BAF"/>
    <w:rsid w:val="008663E7"/>
    <w:rsid w:val="00870975"/>
    <w:rsid w:val="008764FF"/>
    <w:rsid w:val="0089074D"/>
    <w:rsid w:val="00894987"/>
    <w:rsid w:val="008A2ABF"/>
    <w:rsid w:val="008B5817"/>
    <w:rsid w:val="008B6209"/>
    <w:rsid w:val="008C03F6"/>
    <w:rsid w:val="008C042D"/>
    <w:rsid w:val="008C0DF9"/>
    <w:rsid w:val="008C5EB9"/>
    <w:rsid w:val="008D0ACC"/>
    <w:rsid w:val="008E038E"/>
    <w:rsid w:val="008E0E79"/>
    <w:rsid w:val="008E29B9"/>
    <w:rsid w:val="008E4F7F"/>
    <w:rsid w:val="008E5322"/>
    <w:rsid w:val="008E7746"/>
    <w:rsid w:val="008F2EAA"/>
    <w:rsid w:val="008F619D"/>
    <w:rsid w:val="009038C6"/>
    <w:rsid w:val="00905ABF"/>
    <w:rsid w:val="00905D54"/>
    <w:rsid w:val="0090756B"/>
    <w:rsid w:val="00911C3F"/>
    <w:rsid w:val="00912837"/>
    <w:rsid w:val="0091308C"/>
    <w:rsid w:val="00916257"/>
    <w:rsid w:val="009178AE"/>
    <w:rsid w:val="00920540"/>
    <w:rsid w:val="00920FB5"/>
    <w:rsid w:val="0093249D"/>
    <w:rsid w:val="00933527"/>
    <w:rsid w:val="00935666"/>
    <w:rsid w:val="00936DE3"/>
    <w:rsid w:val="00936F4D"/>
    <w:rsid w:val="00944C99"/>
    <w:rsid w:val="00945130"/>
    <w:rsid w:val="00946859"/>
    <w:rsid w:val="009550E1"/>
    <w:rsid w:val="00955DBB"/>
    <w:rsid w:val="00957024"/>
    <w:rsid w:val="00957377"/>
    <w:rsid w:val="00957ABE"/>
    <w:rsid w:val="00957FB5"/>
    <w:rsid w:val="00965163"/>
    <w:rsid w:val="0096697E"/>
    <w:rsid w:val="00975A79"/>
    <w:rsid w:val="00982DC4"/>
    <w:rsid w:val="009875F6"/>
    <w:rsid w:val="0099026B"/>
    <w:rsid w:val="00993EF4"/>
    <w:rsid w:val="00994E3A"/>
    <w:rsid w:val="009A2761"/>
    <w:rsid w:val="009A4F9F"/>
    <w:rsid w:val="009B11E4"/>
    <w:rsid w:val="009B3140"/>
    <w:rsid w:val="009C6BB5"/>
    <w:rsid w:val="009C758D"/>
    <w:rsid w:val="009D0B44"/>
    <w:rsid w:val="009D25B8"/>
    <w:rsid w:val="009D682E"/>
    <w:rsid w:val="009D6FEB"/>
    <w:rsid w:val="009E2271"/>
    <w:rsid w:val="009E5DA1"/>
    <w:rsid w:val="009F094B"/>
    <w:rsid w:val="009F28F8"/>
    <w:rsid w:val="009F53FC"/>
    <w:rsid w:val="00A028D8"/>
    <w:rsid w:val="00A0730D"/>
    <w:rsid w:val="00A21D35"/>
    <w:rsid w:val="00A2268F"/>
    <w:rsid w:val="00A233B7"/>
    <w:rsid w:val="00A23923"/>
    <w:rsid w:val="00A249D7"/>
    <w:rsid w:val="00A30373"/>
    <w:rsid w:val="00A33669"/>
    <w:rsid w:val="00A3691A"/>
    <w:rsid w:val="00A36C87"/>
    <w:rsid w:val="00A44361"/>
    <w:rsid w:val="00A44C3F"/>
    <w:rsid w:val="00A5023A"/>
    <w:rsid w:val="00A527A2"/>
    <w:rsid w:val="00A54221"/>
    <w:rsid w:val="00A64320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0159"/>
    <w:rsid w:val="00AB242E"/>
    <w:rsid w:val="00AB32C0"/>
    <w:rsid w:val="00AB5B8E"/>
    <w:rsid w:val="00AC06AE"/>
    <w:rsid w:val="00AC351C"/>
    <w:rsid w:val="00AC4B59"/>
    <w:rsid w:val="00AC539A"/>
    <w:rsid w:val="00AD4FD4"/>
    <w:rsid w:val="00AE739F"/>
    <w:rsid w:val="00AF1AFD"/>
    <w:rsid w:val="00B01499"/>
    <w:rsid w:val="00B03D20"/>
    <w:rsid w:val="00B07968"/>
    <w:rsid w:val="00B10629"/>
    <w:rsid w:val="00B226AF"/>
    <w:rsid w:val="00B27189"/>
    <w:rsid w:val="00B30178"/>
    <w:rsid w:val="00B30A24"/>
    <w:rsid w:val="00B36F56"/>
    <w:rsid w:val="00B37BF8"/>
    <w:rsid w:val="00B46B10"/>
    <w:rsid w:val="00B473A7"/>
    <w:rsid w:val="00B51CE3"/>
    <w:rsid w:val="00B53093"/>
    <w:rsid w:val="00B538A6"/>
    <w:rsid w:val="00B555CB"/>
    <w:rsid w:val="00B55DFE"/>
    <w:rsid w:val="00B56AAF"/>
    <w:rsid w:val="00B56F54"/>
    <w:rsid w:val="00B575A7"/>
    <w:rsid w:val="00B60AAE"/>
    <w:rsid w:val="00B625CB"/>
    <w:rsid w:val="00B63AA8"/>
    <w:rsid w:val="00B67297"/>
    <w:rsid w:val="00B701AA"/>
    <w:rsid w:val="00B72429"/>
    <w:rsid w:val="00B77947"/>
    <w:rsid w:val="00B8529F"/>
    <w:rsid w:val="00B91E3F"/>
    <w:rsid w:val="00B9373A"/>
    <w:rsid w:val="00B960B2"/>
    <w:rsid w:val="00BA0251"/>
    <w:rsid w:val="00BA0F1D"/>
    <w:rsid w:val="00BA2E04"/>
    <w:rsid w:val="00BA37F7"/>
    <w:rsid w:val="00BB3588"/>
    <w:rsid w:val="00BC3E54"/>
    <w:rsid w:val="00BC48A0"/>
    <w:rsid w:val="00BD03E3"/>
    <w:rsid w:val="00BD1065"/>
    <w:rsid w:val="00BE03E1"/>
    <w:rsid w:val="00BE04BD"/>
    <w:rsid w:val="00BF279A"/>
    <w:rsid w:val="00BF7A65"/>
    <w:rsid w:val="00C07DF8"/>
    <w:rsid w:val="00C10A10"/>
    <w:rsid w:val="00C171DF"/>
    <w:rsid w:val="00C213F4"/>
    <w:rsid w:val="00C21F1B"/>
    <w:rsid w:val="00C21F71"/>
    <w:rsid w:val="00C22195"/>
    <w:rsid w:val="00C230A2"/>
    <w:rsid w:val="00C235EE"/>
    <w:rsid w:val="00C327FC"/>
    <w:rsid w:val="00C37452"/>
    <w:rsid w:val="00C422AC"/>
    <w:rsid w:val="00C43085"/>
    <w:rsid w:val="00C45CD8"/>
    <w:rsid w:val="00C45F79"/>
    <w:rsid w:val="00C470C3"/>
    <w:rsid w:val="00C470D7"/>
    <w:rsid w:val="00C47957"/>
    <w:rsid w:val="00C56ED2"/>
    <w:rsid w:val="00C640A3"/>
    <w:rsid w:val="00C66CF2"/>
    <w:rsid w:val="00C70ED7"/>
    <w:rsid w:val="00C71B9F"/>
    <w:rsid w:val="00C80790"/>
    <w:rsid w:val="00C84BA5"/>
    <w:rsid w:val="00C904E9"/>
    <w:rsid w:val="00C92ACC"/>
    <w:rsid w:val="00C94986"/>
    <w:rsid w:val="00C97A1A"/>
    <w:rsid w:val="00CA0062"/>
    <w:rsid w:val="00CB13AC"/>
    <w:rsid w:val="00CB22E0"/>
    <w:rsid w:val="00CB26E4"/>
    <w:rsid w:val="00CB4C5E"/>
    <w:rsid w:val="00CB6C14"/>
    <w:rsid w:val="00CB7B5C"/>
    <w:rsid w:val="00CC7AC9"/>
    <w:rsid w:val="00CD3069"/>
    <w:rsid w:val="00CD7EDD"/>
    <w:rsid w:val="00CE0CD6"/>
    <w:rsid w:val="00CE1CC0"/>
    <w:rsid w:val="00CE354A"/>
    <w:rsid w:val="00CE3C40"/>
    <w:rsid w:val="00CF1480"/>
    <w:rsid w:val="00CF2DFE"/>
    <w:rsid w:val="00CF491D"/>
    <w:rsid w:val="00D000AC"/>
    <w:rsid w:val="00D02318"/>
    <w:rsid w:val="00D0687F"/>
    <w:rsid w:val="00D22D84"/>
    <w:rsid w:val="00D24D45"/>
    <w:rsid w:val="00D27895"/>
    <w:rsid w:val="00D36073"/>
    <w:rsid w:val="00D40BB3"/>
    <w:rsid w:val="00D43110"/>
    <w:rsid w:val="00D43C30"/>
    <w:rsid w:val="00D4447A"/>
    <w:rsid w:val="00D51614"/>
    <w:rsid w:val="00D603CE"/>
    <w:rsid w:val="00D60444"/>
    <w:rsid w:val="00D63175"/>
    <w:rsid w:val="00D63F61"/>
    <w:rsid w:val="00D65AD2"/>
    <w:rsid w:val="00D75A02"/>
    <w:rsid w:val="00D809B6"/>
    <w:rsid w:val="00D83387"/>
    <w:rsid w:val="00D8360E"/>
    <w:rsid w:val="00D84291"/>
    <w:rsid w:val="00D84383"/>
    <w:rsid w:val="00D852C3"/>
    <w:rsid w:val="00D9657A"/>
    <w:rsid w:val="00D96828"/>
    <w:rsid w:val="00DA13BE"/>
    <w:rsid w:val="00DA6DD2"/>
    <w:rsid w:val="00DA79D4"/>
    <w:rsid w:val="00DA7E23"/>
    <w:rsid w:val="00DB0FC5"/>
    <w:rsid w:val="00DB4F07"/>
    <w:rsid w:val="00DB5BB9"/>
    <w:rsid w:val="00DB5C73"/>
    <w:rsid w:val="00DB659F"/>
    <w:rsid w:val="00DC3629"/>
    <w:rsid w:val="00DC5709"/>
    <w:rsid w:val="00DC7BEE"/>
    <w:rsid w:val="00DD5623"/>
    <w:rsid w:val="00DD7AC6"/>
    <w:rsid w:val="00DE1E9F"/>
    <w:rsid w:val="00DE37C1"/>
    <w:rsid w:val="00DE405F"/>
    <w:rsid w:val="00DE45FD"/>
    <w:rsid w:val="00DF0355"/>
    <w:rsid w:val="00DF0677"/>
    <w:rsid w:val="00DF6B9D"/>
    <w:rsid w:val="00E03D38"/>
    <w:rsid w:val="00E1747F"/>
    <w:rsid w:val="00E2091C"/>
    <w:rsid w:val="00E20EAA"/>
    <w:rsid w:val="00E23832"/>
    <w:rsid w:val="00E23CD1"/>
    <w:rsid w:val="00E2415B"/>
    <w:rsid w:val="00E25B9C"/>
    <w:rsid w:val="00E27B99"/>
    <w:rsid w:val="00E36B39"/>
    <w:rsid w:val="00E36FB7"/>
    <w:rsid w:val="00E37C66"/>
    <w:rsid w:val="00E40D0F"/>
    <w:rsid w:val="00E52A55"/>
    <w:rsid w:val="00E5304D"/>
    <w:rsid w:val="00E54525"/>
    <w:rsid w:val="00E555B0"/>
    <w:rsid w:val="00E56ECE"/>
    <w:rsid w:val="00E623C0"/>
    <w:rsid w:val="00E65BA5"/>
    <w:rsid w:val="00E65F05"/>
    <w:rsid w:val="00E66A8C"/>
    <w:rsid w:val="00E6731C"/>
    <w:rsid w:val="00E72CF0"/>
    <w:rsid w:val="00E75C8C"/>
    <w:rsid w:val="00E766DA"/>
    <w:rsid w:val="00E813B5"/>
    <w:rsid w:val="00E835D5"/>
    <w:rsid w:val="00E87672"/>
    <w:rsid w:val="00E87C7D"/>
    <w:rsid w:val="00EA1BFF"/>
    <w:rsid w:val="00EA2CEE"/>
    <w:rsid w:val="00EA4566"/>
    <w:rsid w:val="00EA502D"/>
    <w:rsid w:val="00EA6C99"/>
    <w:rsid w:val="00EB30A4"/>
    <w:rsid w:val="00EB31E8"/>
    <w:rsid w:val="00EB3411"/>
    <w:rsid w:val="00EB453C"/>
    <w:rsid w:val="00EB6088"/>
    <w:rsid w:val="00EB6E4F"/>
    <w:rsid w:val="00EB7C45"/>
    <w:rsid w:val="00ED0FB0"/>
    <w:rsid w:val="00ED14E2"/>
    <w:rsid w:val="00ED3016"/>
    <w:rsid w:val="00ED36A1"/>
    <w:rsid w:val="00ED550D"/>
    <w:rsid w:val="00ED67BC"/>
    <w:rsid w:val="00EE0525"/>
    <w:rsid w:val="00EE192F"/>
    <w:rsid w:val="00EE4A5F"/>
    <w:rsid w:val="00EF7526"/>
    <w:rsid w:val="00F00635"/>
    <w:rsid w:val="00F022F9"/>
    <w:rsid w:val="00F033DC"/>
    <w:rsid w:val="00F06C16"/>
    <w:rsid w:val="00F13E48"/>
    <w:rsid w:val="00F15545"/>
    <w:rsid w:val="00F20C74"/>
    <w:rsid w:val="00F20EAC"/>
    <w:rsid w:val="00F23A51"/>
    <w:rsid w:val="00F31213"/>
    <w:rsid w:val="00F3339A"/>
    <w:rsid w:val="00F34DBE"/>
    <w:rsid w:val="00F42BF3"/>
    <w:rsid w:val="00F43675"/>
    <w:rsid w:val="00F4593E"/>
    <w:rsid w:val="00F5626E"/>
    <w:rsid w:val="00F60EFB"/>
    <w:rsid w:val="00F61FDE"/>
    <w:rsid w:val="00F67337"/>
    <w:rsid w:val="00F70F4D"/>
    <w:rsid w:val="00F810AD"/>
    <w:rsid w:val="00F82185"/>
    <w:rsid w:val="00F8503A"/>
    <w:rsid w:val="00F87543"/>
    <w:rsid w:val="00F92101"/>
    <w:rsid w:val="00F96705"/>
    <w:rsid w:val="00F96765"/>
    <w:rsid w:val="00F9787E"/>
    <w:rsid w:val="00FA2968"/>
    <w:rsid w:val="00FA2A02"/>
    <w:rsid w:val="00FA3D30"/>
    <w:rsid w:val="00FA7B28"/>
    <w:rsid w:val="00FB2416"/>
    <w:rsid w:val="00FB2774"/>
    <w:rsid w:val="00FB2945"/>
    <w:rsid w:val="00FC1B3E"/>
    <w:rsid w:val="00FD5014"/>
    <w:rsid w:val="00FD7E3B"/>
    <w:rsid w:val="00FE1DB6"/>
    <w:rsid w:val="00FE4BB6"/>
    <w:rsid w:val="00FE4DA6"/>
    <w:rsid w:val="00FE7DD8"/>
    <w:rsid w:val="00FF1E52"/>
    <w:rsid w:val="00FF1E70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3D671"/>
  <w15:docId w15:val="{568910FC-5AE0-48A8-87A3-5EB2B32C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"/>
    <w:unhideWhenUsed/>
    <w:qFormat/>
    <w:rsid w:val="0020022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0022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20022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0022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20022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unhideWhenUsed/>
    <w:qFormat/>
    <w:rsid w:val="0020022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  <w:link w:val="11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c">
    <w:name w:val="Balloon Text"/>
    <w:basedOn w:val="a"/>
    <w:link w:val="ad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unhideWhenUsed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rsid w:val="001E7744"/>
    <w:rPr>
      <w:color w:val="000000"/>
    </w:rPr>
  </w:style>
  <w:style w:type="character" w:styleId="af1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8">
    <w:name w:val="Нижний колонтитул Знак"/>
    <w:link w:val="a7"/>
    <w:rsid w:val="001E7744"/>
  </w:style>
  <w:style w:type="character" w:customStyle="1" w:styleId="aa">
    <w:name w:val="Верхний колонтитул Знак"/>
    <w:link w:val="a9"/>
    <w:rsid w:val="001E7744"/>
  </w:style>
  <w:style w:type="paragraph" w:styleId="af2">
    <w:name w:val="List Paragraph"/>
    <w:basedOn w:val="a"/>
    <w:link w:val="af3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link w:val="13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aliases w:val="Знак2 Знак Знак1"/>
    <w:basedOn w:val="a0"/>
    <w:rsid w:val="002002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20022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rsid w:val="0020022B"/>
    <w:rPr>
      <w:b/>
      <w:bCs/>
    </w:rPr>
  </w:style>
  <w:style w:type="character" w:customStyle="1" w:styleId="70">
    <w:name w:val="Заголовок 7 Знак"/>
    <w:basedOn w:val="a0"/>
    <w:link w:val="7"/>
    <w:rsid w:val="0020022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rsid w:val="0020022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rsid w:val="0020022B"/>
    <w:rPr>
      <w:rFonts w:ascii="Cambria" w:hAnsi="Cambria"/>
      <w:i/>
      <w:iCs/>
      <w:color w:val="404040"/>
    </w:rPr>
  </w:style>
  <w:style w:type="character" w:customStyle="1" w:styleId="20">
    <w:name w:val="Заголовок 2 Знак"/>
    <w:basedOn w:val="a0"/>
    <w:link w:val="2"/>
    <w:rsid w:val="0020022B"/>
    <w:rPr>
      <w:sz w:val="28"/>
    </w:rPr>
  </w:style>
  <w:style w:type="character" w:customStyle="1" w:styleId="10">
    <w:name w:val="Заголовок 1 Знак"/>
    <w:basedOn w:val="a0"/>
    <w:link w:val="1"/>
    <w:rsid w:val="0020022B"/>
    <w:rPr>
      <w:rFonts w:ascii="AG Souvenir" w:hAnsi="AG Souvenir"/>
      <w:b/>
      <w:spacing w:val="38"/>
      <w:sz w:val="28"/>
    </w:rPr>
  </w:style>
  <w:style w:type="character" w:styleId="af5">
    <w:name w:val="FollowedHyperlink"/>
    <w:uiPriority w:val="99"/>
    <w:unhideWhenUsed/>
    <w:rsid w:val="0020022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0022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200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0022B"/>
    <w:rPr>
      <w:rFonts w:ascii="Courier New" w:hAnsi="Courier New"/>
    </w:rPr>
  </w:style>
  <w:style w:type="paragraph" w:styleId="af6">
    <w:name w:val="Normal (Web)"/>
    <w:basedOn w:val="a"/>
    <w:uiPriority w:val="99"/>
    <w:unhideWhenUsed/>
    <w:rsid w:val="0020022B"/>
    <w:pPr>
      <w:spacing w:before="30" w:after="30"/>
    </w:pPr>
    <w:rPr>
      <w:sz w:val="24"/>
      <w:szCs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rsid w:val="0020022B"/>
  </w:style>
  <w:style w:type="paragraph" w:styleId="af7">
    <w:name w:val="endnote text"/>
    <w:basedOn w:val="a"/>
    <w:link w:val="af8"/>
    <w:unhideWhenUsed/>
    <w:rsid w:val="0020022B"/>
  </w:style>
  <w:style w:type="character" w:customStyle="1" w:styleId="af8">
    <w:name w:val="Текст концевой сноски Знак"/>
    <w:basedOn w:val="a0"/>
    <w:link w:val="af7"/>
    <w:rsid w:val="0020022B"/>
  </w:style>
  <w:style w:type="paragraph" w:styleId="af9">
    <w:name w:val="Title"/>
    <w:basedOn w:val="a"/>
    <w:next w:val="a"/>
    <w:link w:val="afa"/>
    <w:uiPriority w:val="10"/>
    <w:qFormat/>
    <w:rsid w:val="0020022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rsid w:val="0020022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rsid w:val="0020022B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0022B"/>
    <w:rPr>
      <w:sz w:val="28"/>
    </w:rPr>
  </w:style>
  <w:style w:type="paragraph" w:styleId="afb">
    <w:name w:val="Subtitle"/>
    <w:basedOn w:val="a"/>
    <w:next w:val="a"/>
    <w:link w:val="afc"/>
    <w:uiPriority w:val="11"/>
    <w:qFormat/>
    <w:rsid w:val="0020022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rsid w:val="0020022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nhideWhenUsed/>
    <w:rsid w:val="0020022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0022B"/>
    <w:rPr>
      <w:sz w:val="24"/>
      <w:szCs w:val="24"/>
    </w:rPr>
  </w:style>
  <w:style w:type="paragraph" w:styleId="23">
    <w:name w:val="Body Text Indent 2"/>
    <w:basedOn w:val="a"/>
    <w:link w:val="24"/>
    <w:unhideWhenUsed/>
    <w:rsid w:val="0020022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0022B"/>
  </w:style>
  <w:style w:type="paragraph" w:styleId="32">
    <w:name w:val="Body Text Indent 3"/>
    <w:basedOn w:val="a"/>
    <w:link w:val="33"/>
    <w:unhideWhenUsed/>
    <w:rsid w:val="0020022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rsid w:val="0020022B"/>
    <w:rPr>
      <w:sz w:val="16"/>
    </w:rPr>
  </w:style>
  <w:style w:type="paragraph" w:styleId="afd">
    <w:name w:val="Document Map"/>
    <w:basedOn w:val="a"/>
    <w:link w:val="afe"/>
    <w:unhideWhenUsed/>
    <w:rsid w:val="0020022B"/>
    <w:pPr>
      <w:shd w:val="clear" w:color="auto" w:fill="000080"/>
    </w:pPr>
    <w:rPr>
      <w:rFonts w:ascii="Tahoma" w:hAnsi="Tahoma"/>
    </w:rPr>
  </w:style>
  <w:style w:type="character" w:customStyle="1" w:styleId="afe">
    <w:name w:val="Схема документа Знак"/>
    <w:basedOn w:val="a0"/>
    <w:link w:val="afd"/>
    <w:rsid w:val="0020022B"/>
    <w:rPr>
      <w:rFonts w:ascii="Tahoma" w:hAnsi="Tahoma"/>
      <w:shd w:val="clear" w:color="auto" w:fill="000080"/>
    </w:rPr>
  </w:style>
  <w:style w:type="paragraph" w:styleId="aff">
    <w:name w:val="Plain Text"/>
    <w:basedOn w:val="a"/>
    <w:link w:val="aff0"/>
    <w:unhideWhenUsed/>
    <w:rsid w:val="0020022B"/>
    <w:rPr>
      <w:rFonts w:ascii="Courier New" w:hAnsi="Courier New"/>
    </w:rPr>
  </w:style>
  <w:style w:type="character" w:customStyle="1" w:styleId="aff0">
    <w:name w:val="Текст Знак"/>
    <w:basedOn w:val="a0"/>
    <w:link w:val="aff"/>
    <w:rsid w:val="0020022B"/>
    <w:rPr>
      <w:rFonts w:ascii="Courier New" w:hAnsi="Courier New"/>
    </w:rPr>
  </w:style>
  <w:style w:type="character" w:customStyle="1" w:styleId="aff1">
    <w:name w:val="Без интервала Знак"/>
    <w:link w:val="aff2"/>
    <w:locked/>
    <w:rsid w:val="0020022B"/>
    <w:rPr>
      <w:rFonts w:ascii="Calibri" w:hAnsi="Calibri" w:cs="Calibri"/>
      <w:sz w:val="22"/>
      <w:szCs w:val="22"/>
    </w:rPr>
  </w:style>
  <w:style w:type="paragraph" w:styleId="aff2">
    <w:name w:val="No Spacing"/>
    <w:link w:val="aff1"/>
    <w:uiPriority w:val="1"/>
    <w:qFormat/>
    <w:rsid w:val="0020022B"/>
    <w:rPr>
      <w:rFonts w:ascii="Calibri" w:hAnsi="Calibri" w:cs="Calibri"/>
      <w:sz w:val="22"/>
      <w:szCs w:val="22"/>
    </w:rPr>
  </w:style>
  <w:style w:type="paragraph" w:styleId="25">
    <w:name w:val="Quote"/>
    <w:basedOn w:val="a"/>
    <w:next w:val="a"/>
    <w:link w:val="26"/>
    <w:qFormat/>
    <w:rsid w:val="0020022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rsid w:val="0020022B"/>
    <w:rPr>
      <w:rFonts w:ascii="Calibri" w:hAnsi="Calibri"/>
      <w:i/>
      <w:iCs/>
      <w:color w:val="000000"/>
    </w:rPr>
  </w:style>
  <w:style w:type="paragraph" w:styleId="aff3">
    <w:name w:val="Intense Quote"/>
    <w:basedOn w:val="a"/>
    <w:next w:val="a"/>
    <w:link w:val="aff4"/>
    <w:qFormat/>
    <w:rsid w:val="0020022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4">
    <w:name w:val="Выделенная цитата Знак"/>
    <w:basedOn w:val="a0"/>
    <w:link w:val="aff3"/>
    <w:rsid w:val="0020022B"/>
    <w:rPr>
      <w:rFonts w:ascii="Calibri" w:hAnsi="Calibri"/>
      <w:b/>
      <w:bCs/>
      <w:i/>
      <w:iCs/>
      <w:color w:val="4F81BD"/>
    </w:rPr>
  </w:style>
  <w:style w:type="paragraph" w:customStyle="1" w:styleId="15">
    <w:name w:val="Абзац списка1"/>
    <w:basedOn w:val="a"/>
    <w:rsid w:val="002002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2002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0022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6">
    <w:name w:val="Заголовок статьи"/>
    <w:basedOn w:val="a"/>
    <w:next w:val="a"/>
    <w:uiPriority w:val="99"/>
    <w:rsid w:val="002002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20022B"/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20022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rsid w:val="0020022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6"/>
    <w:uiPriority w:val="99"/>
    <w:locked/>
    <w:rsid w:val="0020022B"/>
    <w:rPr>
      <w:b/>
      <w:i/>
      <w:color w:val="4F81BD"/>
    </w:rPr>
  </w:style>
  <w:style w:type="paragraph" w:customStyle="1" w:styleId="16">
    <w:name w:val="Выделенная цитата1"/>
    <w:basedOn w:val="a"/>
    <w:next w:val="a"/>
    <w:link w:val="IntenseQuoteChar"/>
    <w:rsid w:val="0020022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rsid w:val="002002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0022B"/>
  </w:style>
  <w:style w:type="paragraph" w:customStyle="1" w:styleId="41">
    <w:name w:val="Заголовок 41"/>
    <w:basedOn w:val="a"/>
    <w:next w:val="a"/>
    <w:unhideWhenUsed/>
    <w:qFormat/>
    <w:rsid w:val="00FF1E7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aff7">
    <w:name w:val="Сноска_"/>
    <w:basedOn w:val="a0"/>
    <w:link w:val="aff8"/>
    <w:rsid w:val="00FF1E70"/>
    <w:rPr>
      <w:b/>
      <w:bCs/>
      <w:sz w:val="19"/>
      <w:szCs w:val="19"/>
      <w:shd w:val="clear" w:color="auto" w:fill="FFFFFF"/>
    </w:rPr>
  </w:style>
  <w:style w:type="paragraph" w:customStyle="1" w:styleId="aff8">
    <w:name w:val="Сноска"/>
    <w:basedOn w:val="a"/>
    <w:link w:val="aff7"/>
    <w:rsid w:val="00FF1E70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FF1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f9">
    <w:name w:val="Emphasis"/>
    <w:link w:val="17"/>
    <w:qFormat/>
    <w:rsid w:val="007F64A8"/>
    <w:rPr>
      <w:b/>
      <w:bCs/>
      <w:i/>
      <w:iCs/>
      <w:spacing w:val="10"/>
    </w:rPr>
  </w:style>
  <w:style w:type="character" w:customStyle="1" w:styleId="affa">
    <w:name w:val="Текст примечания Знак"/>
    <w:basedOn w:val="a0"/>
    <w:link w:val="affb"/>
    <w:rsid w:val="007F64A8"/>
    <w:rPr>
      <w:sz w:val="28"/>
      <w:szCs w:val="22"/>
      <w:lang w:eastAsia="en-US"/>
    </w:rPr>
  </w:style>
  <w:style w:type="paragraph" w:styleId="affb">
    <w:name w:val="annotation text"/>
    <w:basedOn w:val="a"/>
    <w:link w:val="affa"/>
    <w:unhideWhenUsed/>
    <w:rsid w:val="007F64A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8">
    <w:name w:val="Текст примечания Знак1"/>
    <w:basedOn w:val="a0"/>
    <w:rsid w:val="007F64A8"/>
  </w:style>
  <w:style w:type="character" w:customStyle="1" w:styleId="affc">
    <w:name w:val="Красная строка Знак"/>
    <w:basedOn w:val="a4"/>
    <w:link w:val="affd"/>
    <w:rsid w:val="007F64A8"/>
    <w:rPr>
      <w:rFonts w:ascii="Arial" w:hAnsi="Arial" w:cs="Arial"/>
      <w:sz w:val="28"/>
    </w:rPr>
  </w:style>
  <w:style w:type="paragraph" w:styleId="affd">
    <w:name w:val="Body Text First Indent"/>
    <w:basedOn w:val="a"/>
    <w:link w:val="affc"/>
    <w:unhideWhenUsed/>
    <w:rsid w:val="007F64A8"/>
    <w:pPr>
      <w:ind w:firstLine="210"/>
    </w:pPr>
    <w:rPr>
      <w:rFonts w:ascii="Arial" w:hAnsi="Arial" w:cs="Arial"/>
      <w:sz w:val="28"/>
    </w:rPr>
  </w:style>
  <w:style w:type="character" w:customStyle="1" w:styleId="19">
    <w:name w:val="Красная строка Знак1"/>
    <w:basedOn w:val="a4"/>
    <w:rsid w:val="007F64A8"/>
    <w:rPr>
      <w:sz w:val="28"/>
    </w:rPr>
  </w:style>
  <w:style w:type="character" w:customStyle="1" w:styleId="34">
    <w:name w:val="Основной текст 3 Знак"/>
    <w:basedOn w:val="a0"/>
    <w:link w:val="35"/>
    <w:rsid w:val="007F64A8"/>
    <w:rPr>
      <w:sz w:val="16"/>
      <w:szCs w:val="16"/>
      <w:lang w:val="x-none" w:eastAsia="x-none"/>
    </w:rPr>
  </w:style>
  <w:style w:type="paragraph" w:styleId="35">
    <w:name w:val="Body Text 3"/>
    <w:basedOn w:val="a"/>
    <w:link w:val="34"/>
    <w:unhideWhenUsed/>
    <w:rsid w:val="007F64A8"/>
    <w:pPr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rsid w:val="007F64A8"/>
    <w:rPr>
      <w:sz w:val="16"/>
      <w:szCs w:val="16"/>
    </w:rPr>
  </w:style>
  <w:style w:type="character" w:customStyle="1" w:styleId="affe">
    <w:name w:val="Тема примечания Знак"/>
    <w:basedOn w:val="affa"/>
    <w:link w:val="afff"/>
    <w:rsid w:val="007F64A8"/>
    <w:rPr>
      <w:b/>
      <w:bCs/>
      <w:sz w:val="28"/>
      <w:szCs w:val="22"/>
      <w:lang w:eastAsia="en-US"/>
    </w:rPr>
  </w:style>
  <w:style w:type="paragraph" w:styleId="afff">
    <w:name w:val="annotation subject"/>
    <w:basedOn w:val="affb"/>
    <w:next w:val="affb"/>
    <w:link w:val="affe"/>
    <w:unhideWhenUsed/>
    <w:rsid w:val="007F64A8"/>
    <w:rPr>
      <w:b/>
      <w:bCs/>
    </w:rPr>
  </w:style>
  <w:style w:type="character" w:customStyle="1" w:styleId="1a">
    <w:name w:val="Тема примечания Знак1"/>
    <w:basedOn w:val="18"/>
    <w:rsid w:val="007F64A8"/>
    <w:rPr>
      <w:b/>
      <w:bCs/>
    </w:rPr>
  </w:style>
  <w:style w:type="character" w:customStyle="1" w:styleId="af3">
    <w:name w:val="Абзац списка Знак"/>
    <w:link w:val="af2"/>
    <w:locked/>
    <w:rsid w:val="007F64A8"/>
    <w:rPr>
      <w:color w:val="000000"/>
      <w:sz w:val="24"/>
      <w:szCs w:val="24"/>
    </w:rPr>
  </w:style>
  <w:style w:type="paragraph" w:customStyle="1" w:styleId="a30">
    <w:name w:val="a3"/>
    <w:basedOn w:val="a"/>
    <w:rsid w:val="007F64A8"/>
    <w:pPr>
      <w:spacing w:before="64" w:after="64"/>
    </w:pPr>
    <w:rPr>
      <w:rFonts w:ascii="Arial" w:hAnsi="Arial" w:cs="Arial"/>
      <w:color w:val="000000"/>
    </w:rPr>
  </w:style>
  <w:style w:type="character" w:customStyle="1" w:styleId="afff0">
    <w:name w:val="Основной текст_"/>
    <w:link w:val="1b"/>
    <w:uiPriority w:val="99"/>
    <w:locked/>
    <w:rsid w:val="007F64A8"/>
    <w:rPr>
      <w:b/>
      <w:bCs/>
      <w:spacing w:val="-3"/>
      <w:shd w:val="clear" w:color="auto" w:fill="FFFFFF"/>
    </w:rPr>
  </w:style>
  <w:style w:type="paragraph" w:customStyle="1" w:styleId="1b">
    <w:name w:val="Основной текст1"/>
    <w:basedOn w:val="a"/>
    <w:link w:val="afff0"/>
    <w:rsid w:val="007F64A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1">
    <w:name w:val="Таб_текст Знак"/>
    <w:link w:val="afff2"/>
    <w:locked/>
    <w:rsid w:val="007F64A8"/>
    <w:rPr>
      <w:sz w:val="24"/>
      <w:szCs w:val="22"/>
    </w:rPr>
  </w:style>
  <w:style w:type="paragraph" w:customStyle="1" w:styleId="afff2">
    <w:name w:val="Таб_текст"/>
    <w:basedOn w:val="aff2"/>
    <w:link w:val="afff1"/>
    <w:qFormat/>
    <w:rsid w:val="007F64A8"/>
    <w:rPr>
      <w:rFonts w:ascii="Times New Roman" w:hAnsi="Times New Roman" w:cs="Times New Roman"/>
      <w:sz w:val="24"/>
    </w:rPr>
  </w:style>
  <w:style w:type="character" w:customStyle="1" w:styleId="afff3">
    <w:name w:val="Таб_заг Знак"/>
    <w:link w:val="afff4"/>
    <w:locked/>
    <w:rsid w:val="007F64A8"/>
    <w:rPr>
      <w:sz w:val="24"/>
      <w:szCs w:val="22"/>
    </w:rPr>
  </w:style>
  <w:style w:type="paragraph" w:customStyle="1" w:styleId="afff4">
    <w:name w:val="Таб_заг"/>
    <w:basedOn w:val="aff2"/>
    <w:link w:val="afff3"/>
    <w:qFormat/>
    <w:rsid w:val="007F64A8"/>
    <w:pPr>
      <w:jc w:val="center"/>
    </w:pPr>
    <w:rPr>
      <w:rFonts w:ascii="Times New Roman" w:hAnsi="Times New Roman" w:cs="Times New Roman"/>
      <w:sz w:val="24"/>
    </w:rPr>
  </w:style>
  <w:style w:type="character" w:customStyle="1" w:styleId="27">
    <w:name w:val="Основной текст (2)_"/>
    <w:link w:val="28"/>
    <w:locked/>
    <w:rsid w:val="007F64A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F64A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qFormat/>
    <w:rsid w:val="007F64A8"/>
    <w:pPr>
      <w:ind w:firstLine="709"/>
      <w:jc w:val="both"/>
      <w:outlineLvl w:val="7"/>
    </w:pPr>
    <w:rPr>
      <w:b/>
      <w:bCs/>
      <w:color w:val="7F7F7F"/>
    </w:rPr>
  </w:style>
  <w:style w:type="character" w:styleId="afff5">
    <w:name w:val="Subtle Emphasis"/>
    <w:link w:val="1c"/>
    <w:qFormat/>
    <w:rsid w:val="007F64A8"/>
    <w:rPr>
      <w:i/>
      <w:iCs/>
    </w:rPr>
  </w:style>
  <w:style w:type="character" w:styleId="afff6">
    <w:name w:val="Intense Emphasis"/>
    <w:link w:val="1d"/>
    <w:qFormat/>
    <w:rsid w:val="007F64A8"/>
    <w:rPr>
      <w:b/>
      <w:bCs/>
      <w:i/>
      <w:iCs/>
    </w:rPr>
  </w:style>
  <w:style w:type="character" w:styleId="afff7">
    <w:name w:val="Subtle Reference"/>
    <w:link w:val="1e"/>
    <w:qFormat/>
    <w:rsid w:val="007F64A8"/>
    <w:rPr>
      <w:smallCaps/>
    </w:rPr>
  </w:style>
  <w:style w:type="character" w:styleId="afff8">
    <w:name w:val="Intense Reference"/>
    <w:link w:val="1f"/>
    <w:qFormat/>
    <w:rsid w:val="007F64A8"/>
    <w:rPr>
      <w:b/>
      <w:bCs/>
      <w:smallCaps/>
    </w:rPr>
  </w:style>
  <w:style w:type="character" w:styleId="afff9">
    <w:name w:val="Book Title"/>
    <w:link w:val="1f0"/>
    <w:qFormat/>
    <w:rsid w:val="007F64A8"/>
    <w:rPr>
      <w:i/>
      <w:iCs/>
      <w:smallCaps/>
      <w:spacing w:val="5"/>
    </w:rPr>
  </w:style>
  <w:style w:type="character" w:customStyle="1" w:styleId="pt-a0">
    <w:name w:val="pt-a0"/>
    <w:basedOn w:val="a0"/>
    <w:rsid w:val="007F64A8"/>
  </w:style>
  <w:style w:type="character" w:customStyle="1" w:styleId="pt-a0-000003">
    <w:name w:val="pt-a0-000003"/>
    <w:basedOn w:val="a0"/>
    <w:rsid w:val="007F64A8"/>
  </w:style>
  <w:style w:type="paragraph" w:customStyle="1" w:styleId="pt-a3">
    <w:name w:val="pt-a3"/>
    <w:basedOn w:val="a"/>
    <w:rsid w:val="007F64A8"/>
    <w:pPr>
      <w:spacing w:before="100" w:beforeAutospacing="1" w:after="100" w:afterAutospacing="1"/>
    </w:pPr>
    <w:rPr>
      <w:sz w:val="24"/>
      <w:szCs w:val="24"/>
    </w:rPr>
  </w:style>
  <w:style w:type="character" w:styleId="afffa">
    <w:name w:val="Placeholder Text"/>
    <w:basedOn w:val="a0"/>
    <w:link w:val="1f1"/>
    <w:rsid w:val="007F64A8"/>
    <w:rPr>
      <w:color w:val="808080"/>
    </w:rPr>
  </w:style>
  <w:style w:type="paragraph" w:customStyle="1" w:styleId="ConsPlusTitle">
    <w:name w:val="ConsPlusTitle"/>
    <w:rsid w:val="007F64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f2">
    <w:name w:val="Обычный1"/>
    <w:rsid w:val="00D000AC"/>
  </w:style>
  <w:style w:type="paragraph" w:styleId="29">
    <w:name w:val="toc 2"/>
    <w:next w:val="a"/>
    <w:link w:val="2a"/>
    <w:uiPriority w:val="39"/>
    <w:rsid w:val="00D000AC"/>
    <w:pPr>
      <w:ind w:left="200"/>
    </w:pPr>
    <w:rPr>
      <w:rFonts w:ascii="XO Thames" w:hAnsi="XO Thames"/>
      <w:color w:val="000000"/>
      <w:sz w:val="28"/>
    </w:rPr>
  </w:style>
  <w:style w:type="character" w:customStyle="1" w:styleId="2a">
    <w:name w:val="Оглавление 2 Знак"/>
    <w:link w:val="29"/>
    <w:uiPriority w:val="39"/>
    <w:rsid w:val="00D000AC"/>
    <w:rPr>
      <w:rFonts w:ascii="XO Thames" w:hAnsi="XO Thames"/>
      <w:color w:val="000000"/>
      <w:sz w:val="28"/>
    </w:rPr>
  </w:style>
  <w:style w:type="paragraph" w:customStyle="1" w:styleId="1f3">
    <w:name w:val="Основной шрифт абзаца1"/>
    <w:rsid w:val="00D000AC"/>
    <w:rPr>
      <w:color w:val="000000"/>
    </w:rPr>
  </w:style>
  <w:style w:type="paragraph" w:styleId="42">
    <w:name w:val="toc 4"/>
    <w:next w:val="a"/>
    <w:link w:val="43"/>
    <w:uiPriority w:val="39"/>
    <w:rsid w:val="00D000AC"/>
    <w:pPr>
      <w:ind w:left="600"/>
    </w:pPr>
    <w:rPr>
      <w:rFonts w:ascii="XO Thames" w:hAnsi="XO Thames"/>
      <w:color w:val="000000"/>
      <w:sz w:val="28"/>
    </w:rPr>
  </w:style>
  <w:style w:type="character" w:customStyle="1" w:styleId="43">
    <w:name w:val="Оглавление 4 Знак"/>
    <w:link w:val="42"/>
    <w:uiPriority w:val="39"/>
    <w:rsid w:val="00D000AC"/>
    <w:rPr>
      <w:rFonts w:ascii="XO Thames" w:hAnsi="XO Thames"/>
      <w:color w:val="000000"/>
      <w:sz w:val="28"/>
    </w:rPr>
  </w:style>
  <w:style w:type="paragraph" w:customStyle="1" w:styleId="1f0">
    <w:name w:val="Название книги1"/>
    <w:link w:val="afff9"/>
    <w:rsid w:val="00D000AC"/>
    <w:rPr>
      <w:i/>
      <w:iCs/>
      <w:smallCaps/>
      <w:spacing w:val="5"/>
    </w:rPr>
  </w:style>
  <w:style w:type="paragraph" w:styleId="61">
    <w:name w:val="toc 6"/>
    <w:next w:val="a"/>
    <w:link w:val="62"/>
    <w:uiPriority w:val="39"/>
    <w:rsid w:val="00D000AC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D000AC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D000AC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D000AC"/>
    <w:rPr>
      <w:rFonts w:ascii="XO Thames" w:hAnsi="XO Thames"/>
      <w:color w:val="000000"/>
      <w:sz w:val="28"/>
    </w:rPr>
  </w:style>
  <w:style w:type="paragraph" w:customStyle="1" w:styleId="1f">
    <w:name w:val="Сильная ссылка1"/>
    <w:link w:val="afff8"/>
    <w:rsid w:val="00D000AC"/>
    <w:rPr>
      <w:b/>
      <w:bCs/>
      <w:smallCaps/>
    </w:rPr>
  </w:style>
  <w:style w:type="paragraph" w:customStyle="1" w:styleId="1f1">
    <w:name w:val="Замещающий текст1"/>
    <w:basedOn w:val="1f3"/>
    <w:link w:val="afffa"/>
    <w:rsid w:val="00D000AC"/>
    <w:rPr>
      <w:color w:val="808080"/>
    </w:rPr>
  </w:style>
  <w:style w:type="paragraph" w:customStyle="1" w:styleId="1e">
    <w:name w:val="Слабая ссылка1"/>
    <w:link w:val="afff7"/>
    <w:rsid w:val="00D000AC"/>
    <w:rPr>
      <w:smallCaps/>
    </w:rPr>
  </w:style>
  <w:style w:type="paragraph" w:styleId="36">
    <w:name w:val="toc 3"/>
    <w:next w:val="a"/>
    <w:link w:val="37"/>
    <w:uiPriority w:val="39"/>
    <w:rsid w:val="00D000AC"/>
    <w:pPr>
      <w:ind w:left="400"/>
    </w:pPr>
    <w:rPr>
      <w:rFonts w:ascii="XO Thames" w:hAnsi="XO Thames"/>
      <w:color w:val="000000"/>
      <w:sz w:val="28"/>
    </w:rPr>
  </w:style>
  <w:style w:type="character" w:customStyle="1" w:styleId="37">
    <w:name w:val="Оглавление 3 Знак"/>
    <w:link w:val="36"/>
    <w:uiPriority w:val="39"/>
    <w:rsid w:val="00D000AC"/>
    <w:rPr>
      <w:rFonts w:ascii="XO Thames" w:hAnsi="XO Thames"/>
      <w:color w:val="000000"/>
      <w:sz w:val="28"/>
    </w:rPr>
  </w:style>
  <w:style w:type="paragraph" w:customStyle="1" w:styleId="pt-a0-000010">
    <w:name w:val="pt-a0-000010"/>
    <w:basedOn w:val="1f3"/>
    <w:rsid w:val="00D000AC"/>
  </w:style>
  <w:style w:type="paragraph" w:customStyle="1" w:styleId="1d">
    <w:name w:val="Сильное выделение1"/>
    <w:link w:val="afff6"/>
    <w:rsid w:val="00D000AC"/>
    <w:rPr>
      <w:b/>
      <w:bCs/>
      <w:i/>
      <w:iCs/>
    </w:rPr>
  </w:style>
  <w:style w:type="paragraph" w:customStyle="1" w:styleId="11">
    <w:name w:val="Номер страницы1"/>
    <w:basedOn w:val="1f3"/>
    <w:link w:val="ab"/>
    <w:rsid w:val="00D000AC"/>
    <w:rPr>
      <w:color w:val="auto"/>
    </w:rPr>
  </w:style>
  <w:style w:type="paragraph" w:customStyle="1" w:styleId="13">
    <w:name w:val="Гиперссылка1"/>
    <w:link w:val="af4"/>
    <w:rsid w:val="00D000AC"/>
    <w:rPr>
      <w:color w:val="0000FF"/>
      <w:u w:val="single"/>
    </w:rPr>
  </w:style>
  <w:style w:type="paragraph" w:customStyle="1" w:styleId="Footnote">
    <w:name w:val="Footnote"/>
    <w:basedOn w:val="a"/>
    <w:rsid w:val="00D000AC"/>
    <w:pPr>
      <w:widowControl w:val="0"/>
    </w:pPr>
    <w:rPr>
      <w:rFonts w:ascii="Arial" w:hAnsi="Arial"/>
      <w:color w:val="000000"/>
    </w:rPr>
  </w:style>
  <w:style w:type="paragraph" w:styleId="1f4">
    <w:name w:val="toc 1"/>
    <w:next w:val="a"/>
    <w:link w:val="1f5"/>
    <w:uiPriority w:val="39"/>
    <w:rsid w:val="00D000AC"/>
    <w:rPr>
      <w:rFonts w:ascii="XO Thames" w:hAnsi="XO Thames"/>
      <w:b/>
      <w:color w:val="000000"/>
      <w:sz w:val="28"/>
    </w:rPr>
  </w:style>
  <w:style w:type="character" w:customStyle="1" w:styleId="1f5">
    <w:name w:val="Оглавление 1 Знак"/>
    <w:link w:val="1f4"/>
    <w:uiPriority w:val="39"/>
    <w:rsid w:val="00D000AC"/>
    <w:rPr>
      <w:rFonts w:ascii="XO Thames" w:hAnsi="XO Thames"/>
      <w:b/>
      <w:color w:val="000000"/>
      <w:sz w:val="28"/>
    </w:rPr>
  </w:style>
  <w:style w:type="paragraph" w:customStyle="1" w:styleId="1c">
    <w:name w:val="Слабое выделение1"/>
    <w:link w:val="afff5"/>
    <w:rsid w:val="00D000AC"/>
    <w:rPr>
      <w:i/>
      <w:iCs/>
    </w:rPr>
  </w:style>
  <w:style w:type="paragraph" w:customStyle="1" w:styleId="HeaderandFooter">
    <w:name w:val="Header and Footer"/>
    <w:rsid w:val="00D000AC"/>
    <w:pPr>
      <w:jc w:val="both"/>
    </w:pPr>
    <w:rPr>
      <w:rFonts w:ascii="XO Thames" w:hAnsi="XO Thames"/>
      <w:color w:val="000000"/>
    </w:rPr>
  </w:style>
  <w:style w:type="paragraph" w:styleId="91">
    <w:name w:val="toc 9"/>
    <w:next w:val="a"/>
    <w:link w:val="92"/>
    <w:uiPriority w:val="39"/>
    <w:rsid w:val="00D000AC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D000AC"/>
    <w:rPr>
      <w:rFonts w:ascii="XO Thames" w:hAnsi="XO Thames"/>
      <w:color w:val="000000"/>
      <w:sz w:val="28"/>
    </w:rPr>
  </w:style>
  <w:style w:type="paragraph" w:customStyle="1" w:styleId="pt-a3-000014">
    <w:name w:val="pt-a3-000014"/>
    <w:basedOn w:val="a"/>
    <w:rsid w:val="00D000AC"/>
    <w:pPr>
      <w:spacing w:beforeAutospacing="1" w:afterAutospacing="1"/>
    </w:pPr>
    <w:rPr>
      <w:color w:val="000000"/>
      <w:sz w:val="24"/>
    </w:rPr>
  </w:style>
  <w:style w:type="paragraph" w:styleId="82">
    <w:name w:val="toc 8"/>
    <w:next w:val="a"/>
    <w:link w:val="83"/>
    <w:uiPriority w:val="39"/>
    <w:rsid w:val="00D000AC"/>
    <w:pPr>
      <w:ind w:left="1400"/>
    </w:pPr>
    <w:rPr>
      <w:rFonts w:ascii="XO Thames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D000AC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D000AC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D000AC"/>
    <w:rPr>
      <w:rFonts w:ascii="XO Thames" w:hAnsi="XO Thames"/>
      <w:color w:val="000000"/>
      <w:sz w:val="28"/>
    </w:rPr>
  </w:style>
  <w:style w:type="paragraph" w:customStyle="1" w:styleId="17">
    <w:name w:val="Выделение1"/>
    <w:link w:val="aff9"/>
    <w:rsid w:val="00D000AC"/>
    <w:rPr>
      <w:b/>
      <w:bCs/>
      <w:i/>
      <w:iCs/>
      <w:spacing w:val="10"/>
    </w:rPr>
  </w:style>
  <w:style w:type="paragraph" w:customStyle="1" w:styleId="38">
    <w:name w:val="Основной текст3"/>
    <w:basedOn w:val="a"/>
    <w:rsid w:val="00A44C3F"/>
    <w:pPr>
      <w:widowControl w:val="0"/>
      <w:shd w:val="clear" w:color="auto" w:fill="FFFFFF"/>
      <w:spacing w:before="1200" w:line="274" w:lineRule="exact"/>
      <w:ind w:hanging="1780"/>
    </w:pPr>
    <w:rPr>
      <w:sz w:val="27"/>
      <w:szCs w:val="27"/>
    </w:rPr>
  </w:style>
  <w:style w:type="paragraph" w:customStyle="1" w:styleId="ListLabel131">
    <w:name w:val="ListLabel 131"/>
    <w:rsid w:val="007839E0"/>
    <w:rPr>
      <w:rFonts w:ascii="Calibri" w:hAnsi="Calibri"/>
      <w:color w:val="000000"/>
      <w:sz w:val="28"/>
      <w:vertAlign w:val="superscript"/>
    </w:rPr>
  </w:style>
  <w:style w:type="paragraph" w:customStyle="1" w:styleId="afffb">
    <w:name w:val="Базовый"/>
    <w:rsid w:val="004630C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22</Pages>
  <Words>5173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Виталий Шафаростов</cp:lastModifiedBy>
  <cp:revision>19</cp:revision>
  <cp:lastPrinted>2024-05-15T09:43:00Z</cp:lastPrinted>
  <dcterms:created xsi:type="dcterms:W3CDTF">2024-05-02T11:45:00Z</dcterms:created>
  <dcterms:modified xsi:type="dcterms:W3CDTF">2024-05-15T18:44:00Z</dcterms:modified>
</cp:coreProperties>
</file>