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1594" w:rsidRDefault="00F03B8B" w:rsidP="008D1594">
      <w:pPr>
        <w:rPr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8168640"/>
            <wp:effectExtent l="0" t="0" r="3810" b="3810"/>
            <wp:docPr id="20222318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2231810" name="Рисунок 20222318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B8B" w:rsidRDefault="00F03B8B" w:rsidP="008D1594">
      <w:pPr>
        <w:rPr>
          <w:lang w:val="en-US" w:eastAsia="ru-RU"/>
        </w:rPr>
      </w:pPr>
    </w:p>
    <w:p w:rsidR="00F03B8B" w:rsidRPr="00F03B8B" w:rsidRDefault="00F03B8B" w:rsidP="008D1594">
      <w:pPr>
        <w:rPr>
          <w:lang w:val="en-US" w:eastAsia="ru-RU"/>
        </w:rPr>
      </w:pPr>
    </w:p>
    <w:p w:rsidR="00C14B6D" w:rsidRPr="00A872FE" w:rsidRDefault="003C7B7B" w:rsidP="00C15C95">
      <w:pPr>
        <w:pStyle w:val="2"/>
        <w:rPr>
          <w:rFonts w:ascii="Times New Roman" w:hAnsi="Times New Roman"/>
          <w:sz w:val="36"/>
          <w:szCs w:val="36"/>
          <w:lang w:eastAsia="ru-RU"/>
        </w:rPr>
      </w:pPr>
      <w:proofErr w:type="gramStart"/>
      <w:r w:rsidRPr="00A872FE">
        <w:rPr>
          <w:rFonts w:ascii="Times New Roman" w:hAnsi="Times New Roman"/>
          <w:sz w:val="36"/>
          <w:szCs w:val="36"/>
          <w:lang w:eastAsia="ru-RU"/>
        </w:rPr>
        <w:lastRenderedPageBreak/>
        <w:t>С</w:t>
      </w:r>
      <w:r w:rsidR="00C14B6D" w:rsidRPr="00A872FE">
        <w:rPr>
          <w:rFonts w:ascii="Times New Roman" w:hAnsi="Times New Roman"/>
          <w:sz w:val="36"/>
          <w:szCs w:val="36"/>
          <w:lang w:eastAsia="ru-RU"/>
        </w:rPr>
        <w:t>одержание:</w:t>
      </w:r>
      <w:r w:rsidR="00692B7D">
        <w:rPr>
          <w:rFonts w:ascii="Times New Roman" w:hAnsi="Times New Roman"/>
          <w:sz w:val="36"/>
          <w:szCs w:val="36"/>
          <w:lang w:eastAsia="ru-RU"/>
        </w:rPr>
        <w:t xml:space="preserve">   </w:t>
      </w:r>
      <w:proofErr w:type="gramEnd"/>
      <w:r w:rsidR="00692B7D">
        <w:rPr>
          <w:rFonts w:ascii="Times New Roman" w:hAnsi="Times New Roman"/>
          <w:sz w:val="36"/>
          <w:szCs w:val="36"/>
          <w:lang w:eastAsia="ru-RU"/>
        </w:rPr>
        <w:t xml:space="preserve">                                                                 </w:t>
      </w:r>
      <w:r w:rsidR="00395778">
        <w:rPr>
          <w:rFonts w:ascii="Times New Roman" w:hAnsi="Times New Roman"/>
          <w:sz w:val="36"/>
          <w:szCs w:val="36"/>
          <w:lang w:eastAsia="ru-RU"/>
        </w:rPr>
        <w:t>2</w:t>
      </w:r>
    </w:p>
    <w:p w:rsidR="00A872FE" w:rsidRPr="00F15458" w:rsidRDefault="00A872FE" w:rsidP="00A872FE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b"/>
        <w:tblpPr w:leftFromText="180" w:rightFromText="180" w:horzAnchor="margin" w:tblpXSpec="center" w:tblpY="1290"/>
        <w:tblW w:w="0" w:type="auto"/>
        <w:tblLook w:val="04A0" w:firstRow="1" w:lastRow="0" w:firstColumn="1" w:lastColumn="0" w:noHBand="0" w:noVBand="1"/>
      </w:tblPr>
      <w:tblGrid>
        <w:gridCol w:w="671"/>
        <w:gridCol w:w="7509"/>
        <w:gridCol w:w="1390"/>
      </w:tblGrid>
      <w:tr w:rsidR="0008146F" w:rsidRPr="0008146F" w:rsidTr="00692B7D">
        <w:tc>
          <w:tcPr>
            <w:tcW w:w="671" w:type="dxa"/>
          </w:tcPr>
          <w:p w:rsidR="0008146F" w:rsidRDefault="00692B7D" w:rsidP="00692B7D">
            <w:pPr>
              <w:pStyle w:val="2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№</w:t>
            </w:r>
          </w:p>
          <w:p w:rsidR="00692B7D" w:rsidRPr="00692B7D" w:rsidRDefault="00692B7D" w:rsidP="00692B7D">
            <w:pPr>
              <w:rPr>
                <w:rFonts w:ascii="Times New Roman" w:hAnsi="Times New Roman"/>
                <w:lang w:eastAsia="ru-RU"/>
              </w:rPr>
            </w:pPr>
            <w:r w:rsidRPr="00692B7D">
              <w:rPr>
                <w:rFonts w:ascii="Times New Roman" w:hAnsi="Times New Roman"/>
                <w:lang w:eastAsia="ru-RU"/>
              </w:rPr>
              <w:t>п/п</w:t>
            </w:r>
          </w:p>
        </w:tc>
        <w:tc>
          <w:tcPr>
            <w:tcW w:w="7509" w:type="dxa"/>
          </w:tcPr>
          <w:p w:rsidR="0008146F" w:rsidRPr="00692B7D" w:rsidRDefault="00692B7D" w:rsidP="00692B7D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Раздел 1</w:t>
            </w:r>
          </w:p>
        </w:tc>
        <w:tc>
          <w:tcPr>
            <w:tcW w:w="1390" w:type="dxa"/>
          </w:tcPr>
          <w:p w:rsidR="0008146F" w:rsidRPr="0008146F" w:rsidRDefault="0008146F" w:rsidP="00692B7D">
            <w:pPr>
              <w:pStyle w:val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8146F">
              <w:rPr>
                <w:rFonts w:ascii="Times New Roman" w:hAnsi="Times New Roman"/>
                <w:sz w:val="24"/>
                <w:szCs w:val="24"/>
                <w:lang w:eastAsia="ru-RU"/>
              </w:rPr>
              <w:t>№ СТРАНИЦ</w:t>
            </w:r>
          </w:p>
        </w:tc>
      </w:tr>
      <w:tr w:rsidR="0008146F" w:rsidTr="00692B7D">
        <w:tc>
          <w:tcPr>
            <w:tcW w:w="671" w:type="dxa"/>
          </w:tcPr>
          <w:p w:rsidR="0008146F" w:rsidRPr="00692B7D" w:rsidRDefault="0008146F" w:rsidP="00692B7D">
            <w:pPr>
              <w:pStyle w:val="2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 w:rsidRPr="00692B7D"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509" w:type="dxa"/>
          </w:tcPr>
          <w:p w:rsidR="0008146F" w:rsidRPr="00692B7D" w:rsidRDefault="0008146F" w:rsidP="00692B7D">
            <w:pPr>
              <w:pStyle w:val="2"/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92B7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Общая характеристика </w:t>
            </w:r>
            <w:proofErr w:type="gramStart"/>
            <w:r w:rsidRPr="00692B7D">
              <w:rPr>
                <w:rFonts w:ascii="Times New Roman" w:hAnsi="Times New Roman"/>
                <w:sz w:val="22"/>
                <w:szCs w:val="22"/>
                <w:lang w:eastAsia="ru-RU"/>
              </w:rPr>
              <w:t>учреждения….</w:t>
            </w:r>
            <w:proofErr w:type="gramEnd"/>
            <w:r w:rsidRPr="00692B7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.                                      </w:t>
            </w:r>
          </w:p>
        </w:tc>
        <w:tc>
          <w:tcPr>
            <w:tcW w:w="1390" w:type="dxa"/>
          </w:tcPr>
          <w:p w:rsidR="0008146F" w:rsidRDefault="00395778" w:rsidP="00692B7D">
            <w:pPr>
              <w:pStyle w:val="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3</w:t>
            </w:r>
          </w:p>
        </w:tc>
      </w:tr>
      <w:tr w:rsidR="0008146F" w:rsidTr="00692B7D">
        <w:tc>
          <w:tcPr>
            <w:tcW w:w="671" w:type="dxa"/>
          </w:tcPr>
          <w:p w:rsidR="0008146F" w:rsidRPr="00692B7D" w:rsidRDefault="0008146F" w:rsidP="00692B7D">
            <w:pPr>
              <w:pStyle w:val="2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 w:rsidRPr="00692B7D"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509" w:type="dxa"/>
          </w:tcPr>
          <w:p w:rsidR="0008146F" w:rsidRPr="00692B7D" w:rsidRDefault="0008146F" w:rsidP="00692B7D">
            <w:pPr>
              <w:pStyle w:val="2"/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92B7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Материально- техническая база…                                            </w:t>
            </w:r>
          </w:p>
        </w:tc>
        <w:tc>
          <w:tcPr>
            <w:tcW w:w="1390" w:type="dxa"/>
          </w:tcPr>
          <w:p w:rsidR="0008146F" w:rsidRDefault="00692B7D" w:rsidP="00692B7D">
            <w:pPr>
              <w:pStyle w:val="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</w:t>
            </w:r>
          </w:p>
        </w:tc>
      </w:tr>
      <w:tr w:rsidR="0008146F" w:rsidTr="00692B7D">
        <w:tc>
          <w:tcPr>
            <w:tcW w:w="671" w:type="dxa"/>
          </w:tcPr>
          <w:p w:rsidR="0008146F" w:rsidRPr="00692B7D" w:rsidRDefault="0008146F" w:rsidP="00692B7D">
            <w:pPr>
              <w:pStyle w:val="2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 w:rsidRPr="00692B7D"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509" w:type="dxa"/>
          </w:tcPr>
          <w:p w:rsidR="0008146F" w:rsidRPr="00692B7D" w:rsidRDefault="0008146F" w:rsidP="00692B7D">
            <w:pPr>
              <w:pStyle w:val="2"/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92B7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Социальный состав воспитанников….                                     </w:t>
            </w:r>
          </w:p>
        </w:tc>
        <w:tc>
          <w:tcPr>
            <w:tcW w:w="1390" w:type="dxa"/>
          </w:tcPr>
          <w:p w:rsidR="0008146F" w:rsidRDefault="00395778" w:rsidP="00692B7D">
            <w:pPr>
              <w:pStyle w:val="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4</w:t>
            </w:r>
          </w:p>
        </w:tc>
      </w:tr>
      <w:tr w:rsidR="0008146F" w:rsidTr="00692B7D">
        <w:tc>
          <w:tcPr>
            <w:tcW w:w="671" w:type="dxa"/>
          </w:tcPr>
          <w:p w:rsidR="0008146F" w:rsidRPr="00692B7D" w:rsidRDefault="0008146F" w:rsidP="00692B7D">
            <w:pPr>
              <w:pStyle w:val="2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 w:rsidRPr="00692B7D"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509" w:type="dxa"/>
          </w:tcPr>
          <w:p w:rsidR="0008146F" w:rsidRPr="00692B7D" w:rsidRDefault="0008146F" w:rsidP="00692B7D">
            <w:pPr>
              <w:pStyle w:val="2"/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92B7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Взаимодействие с родителями детей….                                   </w:t>
            </w:r>
          </w:p>
        </w:tc>
        <w:tc>
          <w:tcPr>
            <w:tcW w:w="1390" w:type="dxa"/>
          </w:tcPr>
          <w:p w:rsidR="0008146F" w:rsidRDefault="00395778" w:rsidP="00692B7D">
            <w:pPr>
              <w:pStyle w:val="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4</w:t>
            </w:r>
          </w:p>
        </w:tc>
      </w:tr>
      <w:tr w:rsidR="0008146F" w:rsidTr="00692B7D">
        <w:tc>
          <w:tcPr>
            <w:tcW w:w="671" w:type="dxa"/>
          </w:tcPr>
          <w:p w:rsidR="0008146F" w:rsidRPr="00692B7D" w:rsidRDefault="0008146F" w:rsidP="00692B7D">
            <w:pPr>
              <w:pStyle w:val="2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 w:rsidRPr="00692B7D"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509" w:type="dxa"/>
          </w:tcPr>
          <w:p w:rsidR="0008146F" w:rsidRPr="00692B7D" w:rsidRDefault="00692B7D" w:rsidP="00692B7D">
            <w:pPr>
              <w:pStyle w:val="2"/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92B7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 Структура управления….                                                           </w:t>
            </w:r>
          </w:p>
        </w:tc>
        <w:tc>
          <w:tcPr>
            <w:tcW w:w="1390" w:type="dxa"/>
          </w:tcPr>
          <w:p w:rsidR="0008146F" w:rsidRDefault="008F2B76" w:rsidP="00692B7D">
            <w:pPr>
              <w:pStyle w:val="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</w:t>
            </w:r>
          </w:p>
        </w:tc>
      </w:tr>
      <w:tr w:rsidR="0008146F" w:rsidTr="00692B7D">
        <w:tc>
          <w:tcPr>
            <w:tcW w:w="671" w:type="dxa"/>
          </w:tcPr>
          <w:p w:rsidR="0008146F" w:rsidRPr="00692B7D" w:rsidRDefault="0008146F" w:rsidP="00692B7D">
            <w:pPr>
              <w:pStyle w:val="2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 w:rsidRPr="00692B7D"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509" w:type="dxa"/>
          </w:tcPr>
          <w:p w:rsidR="0008146F" w:rsidRPr="00692B7D" w:rsidRDefault="00692B7D" w:rsidP="00692B7D">
            <w:pPr>
              <w:pStyle w:val="2"/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92B7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Условия осуществления образовательного </w:t>
            </w:r>
            <w:proofErr w:type="gramStart"/>
            <w:r w:rsidRPr="00692B7D">
              <w:rPr>
                <w:rFonts w:ascii="Times New Roman" w:hAnsi="Times New Roman"/>
                <w:sz w:val="22"/>
                <w:szCs w:val="22"/>
                <w:lang w:eastAsia="ru-RU"/>
              </w:rPr>
              <w:t>процесса….</w:t>
            </w:r>
            <w:proofErr w:type="gramEnd"/>
            <w:r w:rsidRPr="00692B7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.        </w:t>
            </w:r>
          </w:p>
        </w:tc>
        <w:tc>
          <w:tcPr>
            <w:tcW w:w="1390" w:type="dxa"/>
          </w:tcPr>
          <w:p w:rsidR="0008146F" w:rsidRDefault="008F2B76" w:rsidP="00692B7D">
            <w:pPr>
              <w:pStyle w:val="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5</w:t>
            </w:r>
          </w:p>
        </w:tc>
      </w:tr>
      <w:tr w:rsidR="0008146F" w:rsidTr="00692B7D">
        <w:tc>
          <w:tcPr>
            <w:tcW w:w="671" w:type="dxa"/>
          </w:tcPr>
          <w:p w:rsidR="0008146F" w:rsidRPr="00692B7D" w:rsidRDefault="0008146F" w:rsidP="00692B7D">
            <w:pPr>
              <w:pStyle w:val="2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 w:rsidRPr="00692B7D"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509" w:type="dxa"/>
          </w:tcPr>
          <w:p w:rsidR="0008146F" w:rsidRPr="00692B7D" w:rsidRDefault="00692B7D" w:rsidP="00692B7D">
            <w:pPr>
              <w:pStyle w:val="2"/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92B7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Учебный план и режим обучения….                                         </w:t>
            </w:r>
          </w:p>
        </w:tc>
        <w:tc>
          <w:tcPr>
            <w:tcW w:w="1390" w:type="dxa"/>
          </w:tcPr>
          <w:p w:rsidR="0008146F" w:rsidRPr="008F2B76" w:rsidRDefault="008F2B76" w:rsidP="00692B7D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2B76">
              <w:rPr>
                <w:rFonts w:ascii="Times New Roman" w:hAnsi="Times New Roman"/>
                <w:sz w:val="24"/>
                <w:szCs w:val="24"/>
                <w:lang w:eastAsia="ru-RU"/>
              </w:rPr>
              <w:t>8-14</w:t>
            </w:r>
          </w:p>
        </w:tc>
      </w:tr>
      <w:tr w:rsidR="0008146F" w:rsidTr="00692B7D">
        <w:tc>
          <w:tcPr>
            <w:tcW w:w="671" w:type="dxa"/>
          </w:tcPr>
          <w:p w:rsidR="0008146F" w:rsidRPr="00692B7D" w:rsidRDefault="0008146F" w:rsidP="00692B7D">
            <w:pPr>
              <w:pStyle w:val="2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 w:rsidRPr="00692B7D"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509" w:type="dxa"/>
          </w:tcPr>
          <w:p w:rsidR="0008146F" w:rsidRPr="00692B7D" w:rsidRDefault="00692B7D" w:rsidP="00692B7D">
            <w:pPr>
              <w:pStyle w:val="2"/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92B7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Результаты освоения Программы…                                        </w:t>
            </w:r>
          </w:p>
        </w:tc>
        <w:tc>
          <w:tcPr>
            <w:tcW w:w="1390" w:type="dxa"/>
          </w:tcPr>
          <w:p w:rsidR="0008146F" w:rsidRDefault="008F2B76" w:rsidP="00692B7D">
            <w:pPr>
              <w:pStyle w:val="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15</w:t>
            </w:r>
          </w:p>
        </w:tc>
      </w:tr>
      <w:tr w:rsidR="0008146F" w:rsidTr="00692B7D">
        <w:tc>
          <w:tcPr>
            <w:tcW w:w="671" w:type="dxa"/>
          </w:tcPr>
          <w:p w:rsidR="0008146F" w:rsidRPr="00692B7D" w:rsidRDefault="0008146F" w:rsidP="00692B7D">
            <w:pPr>
              <w:pStyle w:val="2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 w:rsidRPr="00692B7D"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509" w:type="dxa"/>
          </w:tcPr>
          <w:p w:rsidR="0008146F" w:rsidRPr="00692B7D" w:rsidRDefault="00692B7D" w:rsidP="00692B7D">
            <w:pPr>
              <w:pStyle w:val="2"/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92B7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Здоровье </w:t>
            </w:r>
            <w:proofErr w:type="gramStart"/>
            <w:r w:rsidRPr="00692B7D">
              <w:rPr>
                <w:rFonts w:ascii="Times New Roman" w:hAnsi="Times New Roman"/>
                <w:sz w:val="22"/>
                <w:szCs w:val="22"/>
                <w:lang w:eastAsia="ru-RU"/>
              </w:rPr>
              <w:t>дошкольников….</w:t>
            </w:r>
            <w:proofErr w:type="gramEnd"/>
            <w:r w:rsidRPr="00692B7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.                                                      </w:t>
            </w:r>
          </w:p>
        </w:tc>
        <w:tc>
          <w:tcPr>
            <w:tcW w:w="1390" w:type="dxa"/>
          </w:tcPr>
          <w:p w:rsidR="0008146F" w:rsidRPr="00A3498F" w:rsidRDefault="008F2B76" w:rsidP="00692B7D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98F">
              <w:rPr>
                <w:rFonts w:ascii="Times New Roman" w:hAnsi="Times New Roman"/>
                <w:sz w:val="24"/>
                <w:szCs w:val="24"/>
                <w:lang w:eastAsia="ru-RU"/>
              </w:rPr>
              <w:t>15-16</w:t>
            </w:r>
          </w:p>
        </w:tc>
      </w:tr>
      <w:tr w:rsidR="0008146F" w:rsidTr="00692B7D">
        <w:tc>
          <w:tcPr>
            <w:tcW w:w="671" w:type="dxa"/>
          </w:tcPr>
          <w:p w:rsidR="0008146F" w:rsidRPr="00692B7D" w:rsidRDefault="0008146F" w:rsidP="00692B7D">
            <w:pPr>
              <w:pStyle w:val="2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 w:rsidRPr="00692B7D"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509" w:type="dxa"/>
          </w:tcPr>
          <w:p w:rsidR="0008146F" w:rsidRPr="00692B7D" w:rsidRDefault="00692B7D" w:rsidP="00692B7D">
            <w:pPr>
              <w:pStyle w:val="2"/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92B7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 Организация питания……                                                             </w:t>
            </w:r>
          </w:p>
        </w:tc>
        <w:tc>
          <w:tcPr>
            <w:tcW w:w="1390" w:type="dxa"/>
          </w:tcPr>
          <w:p w:rsidR="0008146F" w:rsidRDefault="008F2B76" w:rsidP="00692B7D">
            <w:pPr>
              <w:pStyle w:val="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16</w:t>
            </w:r>
          </w:p>
        </w:tc>
      </w:tr>
      <w:tr w:rsidR="0008146F" w:rsidTr="00692B7D">
        <w:tc>
          <w:tcPr>
            <w:tcW w:w="671" w:type="dxa"/>
          </w:tcPr>
          <w:p w:rsidR="0008146F" w:rsidRPr="00692B7D" w:rsidRDefault="0008146F" w:rsidP="00692B7D">
            <w:pPr>
              <w:pStyle w:val="2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 w:rsidRPr="00692B7D"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7509" w:type="dxa"/>
          </w:tcPr>
          <w:p w:rsidR="0008146F" w:rsidRPr="00692B7D" w:rsidRDefault="00692B7D" w:rsidP="00692B7D">
            <w:pPr>
              <w:pStyle w:val="2"/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92B7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Обеспечение безопасности……                                                    </w:t>
            </w:r>
          </w:p>
        </w:tc>
        <w:tc>
          <w:tcPr>
            <w:tcW w:w="1390" w:type="dxa"/>
          </w:tcPr>
          <w:p w:rsidR="0008146F" w:rsidRPr="00A3498F" w:rsidRDefault="008F2B76" w:rsidP="00692B7D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98F">
              <w:rPr>
                <w:rFonts w:ascii="Times New Roman" w:hAnsi="Times New Roman"/>
                <w:sz w:val="24"/>
                <w:szCs w:val="24"/>
                <w:lang w:eastAsia="ru-RU"/>
              </w:rPr>
              <w:t>16-17</w:t>
            </w:r>
          </w:p>
        </w:tc>
      </w:tr>
      <w:tr w:rsidR="0008146F" w:rsidTr="00692B7D">
        <w:tc>
          <w:tcPr>
            <w:tcW w:w="671" w:type="dxa"/>
          </w:tcPr>
          <w:p w:rsidR="0008146F" w:rsidRPr="00692B7D" w:rsidRDefault="0008146F" w:rsidP="00692B7D">
            <w:pPr>
              <w:pStyle w:val="2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 w:rsidRPr="00692B7D"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7509" w:type="dxa"/>
          </w:tcPr>
          <w:p w:rsidR="0008146F" w:rsidRPr="00692B7D" w:rsidRDefault="00692B7D" w:rsidP="00692B7D">
            <w:pPr>
              <w:pStyle w:val="2"/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92B7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Социальная активность и партнерство….                                    </w:t>
            </w:r>
          </w:p>
        </w:tc>
        <w:tc>
          <w:tcPr>
            <w:tcW w:w="1390" w:type="dxa"/>
          </w:tcPr>
          <w:p w:rsidR="0008146F" w:rsidRDefault="008F2B76" w:rsidP="00692B7D">
            <w:pPr>
              <w:pStyle w:val="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17</w:t>
            </w:r>
          </w:p>
        </w:tc>
      </w:tr>
      <w:tr w:rsidR="0008146F" w:rsidTr="00692B7D">
        <w:tc>
          <w:tcPr>
            <w:tcW w:w="671" w:type="dxa"/>
          </w:tcPr>
          <w:p w:rsidR="0008146F" w:rsidRPr="00692B7D" w:rsidRDefault="0008146F" w:rsidP="00692B7D">
            <w:pPr>
              <w:pStyle w:val="2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 w:rsidRPr="00692B7D"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7509" w:type="dxa"/>
          </w:tcPr>
          <w:p w:rsidR="0008146F" w:rsidRPr="00692B7D" w:rsidRDefault="00692B7D" w:rsidP="00692B7D">
            <w:pPr>
              <w:pStyle w:val="2"/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92B7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Основные направления ближайшего развития. …                      </w:t>
            </w:r>
          </w:p>
        </w:tc>
        <w:tc>
          <w:tcPr>
            <w:tcW w:w="1390" w:type="dxa"/>
          </w:tcPr>
          <w:p w:rsidR="0008146F" w:rsidRPr="00A3498F" w:rsidRDefault="008F2B76" w:rsidP="00692B7D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498F">
              <w:rPr>
                <w:rFonts w:ascii="Times New Roman" w:hAnsi="Times New Roman"/>
                <w:sz w:val="24"/>
                <w:szCs w:val="24"/>
                <w:lang w:eastAsia="ru-RU"/>
              </w:rPr>
              <w:t>17-18</w:t>
            </w:r>
          </w:p>
        </w:tc>
      </w:tr>
      <w:tr w:rsidR="0008146F" w:rsidTr="00692B7D">
        <w:tc>
          <w:tcPr>
            <w:tcW w:w="671" w:type="dxa"/>
          </w:tcPr>
          <w:p w:rsidR="0008146F" w:rsidRPr="00692B7D" w:rsidRDefault="0008146F" w:rsidP="00692B7D">
            <w:pPr>
              <w:pStyle w:val="2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</w:p>
        </w:tc>
        <w:tc>
          <w:tcPr>
            <w:tcW w:w="7509" w:type="dxa"/>
          </w:tcPr>
          <w:p w:rsidR="0008146F" w:rsidRPr="00692B7D" w:rsidRDefault="00692B7D" w:rsidP="00692B7D">
            <w:pPr>
              <w:pStyle w:val="2"/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92B7D">
              <w:rPr>
                <w:rFonts w:ascii="Times New Roman" w:hAnsi="Times New Roman"/>
                <w:sz w:val="22"/>
                <w:szCs w:val="22"/>
              </w:rPr>
              <w:t xml:space="preserve">Раздел 2.   Информация о показателях деятельности                             образовательной организации, подлежащей                           </w:t>
            </w:r>
            <w:proofErr w:type="gramStart"/>
            <w:r w:rsidRPr="00692B7D">
              <w:rPr>
                <w:rFonts w:ascii="Times New Roman" w:hAnsi="Times New Roman"/>
                <w:sz w:val="22"/>
                <w:szCs w:val="22"/>
              </w:rPr>
              <w:t>самообследованию….</w:t>
            </w:r>
            <w:proofErr w:type="gramEnd"/>
            <w:r w:rsidRPr="00692B7D">
              <w:rPr>
                <w:rFonts w:ascii="Times New Roman" w:hAnsi="Times New Roman"/>
                <w:sz w:val="22"/>
                <w:szCs w:val="22"/>
              </w:rPr>
              <w:t xml:space="preserve">.                                                                   </w:t>
            </w:r>
          </w:p>
        </w:tc>
        <w:tc>
          <w:tcPr>
            <w:tcW w:w="1390" w:type="dxa"/>
          </w:tcPr>
          <w:p w:rsidR="0008146F" w:rsidRDefault="0008146F" w:rsidP="00692B7D">
            <w:pPr>
              <w:pStyle w:val="2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8146F" w:rsidTr="00692B7D">
        <w:tc>
          <w:tcPr>
            <w:tcW w:w="671" w:type="dxa"/>
          </w:tcPr>
          <w:p w:rsidR="0008146F" w:rsidRPr="00692B7D" w:rsidRDefault="00692B7D" w:rsidP="00692B7D">
            <w:pPr>
              <w:pStyle w:val="2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</w:pPr>
            <w:r w:rsidRPr="00692B7D">
              <w:rPr>
                <w:rFonts w:ascii="Times New Roman" w:hAnsi="Times New Roman"/>
                <w:b w:val="0"/>
                <w:i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7509" w:type="dxa"/>
          </w:tcPr>
          <w:p w:rsidR="0008146F" w:rsidRPr="00692B7D" w:rsidRDefault="00692B7D" w:rsidP="00692B7D">
            <w:pPr>
              <w:pStyle w:val="2"/>
              <w:rPr>
                <w:rFonts w:ascii="Times New Roman" w:hAnsi="Times New Roman"/>
                <w:sz w:val="22"/>
                <w:szCs w:val="22"/>
                <w:u w:val="single"/>
                <w:lang w:eastAsia="ru-RU"/>
              </w:rPr>
            </w:pPr>
            <w:r w:rsidRPr="00692B7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Заключение….                                                                               </w:t>
            </w:r>
          </w:p>
        </w:tc>
        <w:tc>
          <w:tcPr>
            <w:tcW w:w="1390" w:type="dxa"/>
          </w:tcPr>
          <w:p w:rsidR="0008146F" w:rsidRPr="008F2B76" w:rsidRDefault="008F2B76" w:rsidP="00692B7D">
            <w:pPr>
              <w:pStyle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2B76">
              <w:rPr>
                <w:rFonts w:ascii="Times New Roman" w:hAnsi="Times New Roman"/>
                <w:sz w:val="24"/>
                <w:szCs w:val="24"/>
                <w:lang w:eastAsia="ru-RU"/>
              </w:rPr>
              <w:t>18-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F2B76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A872FE" w:rsidRDefault="00A872FE" w:rsidP="00A872FE">
      <w:pPr>
        <w:rPr>
          <w:lang w:eastAsia="ru-RU"/>
        </w:rPr>
      </w:pPr>
    </w:p>
    <w:p w:rsidR="00F15458" w:rsidRDefault="00F15458" w:rsidP="00C15C95">
      <w:pPr>
        <w:pStyle w:val="2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F15458" w:rsidRDefault="00F15458" w:rsidP="00F15458">
      <w:pPr>
        <w:rPr>
          <w:lang w:eastAsia="ru-RU"/>
        </w:rPr>
      </w:pPr>
    </w:p>
    <w:p w:rsidR="00F15458" w:rsidRPr="00F15458" w:rsidRDefault="00F15458" w:rsidP="00F15458">
      <w:pPr>
        <w:rPr>
          <w:lang w:eastAsia="ru-RU"/>
        </w:rPr>
      </w:pPr>
    </w:p>
    <w:p w:rsidR="00493C9E" w:rsidRPr="00493C9E" w:rsidRDefault="00493C9E" w:rsidP="00493C9E">
      <w:pPr>
        <w:pStyle w:val="2"/>
        <w:ind w:left="3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93C9E">
        <w:rPr>
          <w:rFonts w:ascii="Times New Roman" w:hAnsi="Times New Roman"/>
          <w:sz w:val="24"/>
          <w:szCs w:val="24"/>
          <w:lang w:eastAsia="ru-RU"/>
        </w:rPr>
        <w:lastRenderedPageBreak/>
        <w:t>3</w:t>
      </w:r>
    </w:p>
    <w:p w:rsidR="00C14B6D" w:rsidRDefault="00C14B6D" w:rsidP="00493C9E">
      <w:pPr>
        <w:pStyle w:val="2"/>
        <w:ind w:left="360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A0445">
        <w:rPr>
          <w:rFonts w:ascii="Times New Roman" w:hAnsi="Times New Roman"/>
          <w:sz w:val="24"/>
          <w:szCs w:val="24"/>
          <w:u w:val="single"/>
          <w:lang w:eastAsia="ru-RU"/>
        </w:rPr>
        <w:t>Общие характеристики учреждения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Дошкольное учреждение работает с </w:t>
      </w:r>
      <w:r w:rsidR="008742CA" w:rsidRPr="007A0445">
        <w:rPr>
          <w:rFonts w:ascii="Times New Roman" w:hAnsi="Times New Roman"/>
          <w:lang w:eastAsia="ru-RU"/>
        </w:rPr>
        <w:t>195</w:t>
      </w:r>
      <w:r w:rsidR="00A64E9E" w:rsidRPr="007A0445">
        <w:rPr>
          <w:rFonts w:ascii="Times New Roman" w:hAnsi="Times New Roman"/>
          <w:lang w:eastAsia="ru-RU"/>
        </w:rPr>
        <w:t>3</w:t>
      </w:r>
      <w:r w:rsidRPr="007A0445">
        <w:rPr>
          <w:rFonts w:ascii="Times New Roman" w:hAnsi="Times New Roman"/>
          <w:lang w:eastAsia="ru-RU"/>
        </w:rPr>
        <w:t xml:space="preserve"> года, количество </w:t>
      </w:r>
      <w:proofErr w:type="gramStart"/>
      <w:r w:rsidRPr="007A0445">
        <w:rPr>
          <w:rFonts w:ascii="Times New Roman" w:hAnsi="Times New Roman"/>
          <w:lang w:eastAsia="ru-RU"/>
        </w:rPr>
        <w:t>разн</w:t>
      </w:r>
      <w:r w:rsidR="0038094C" w:rsidRPr="007A0445">
        <w:rPr>
          <w:rFonts w:ascii="Times New Roman" w:hAnsi="Times New Roman"/>
          <w:lang w:eastAsia="ru-RU"/>
        </w:rPr>
        <w:t>о</w:t>
      </w:r>
      <w:r w:rsidRPr="007A0445">
        <w:rPr>
          <w:rFonts w:ascii="Times New Roman" w:hAnsi="Times New Roman"/>
          <w:lang w:eastAsia="ru-RU"/>
        </w:rPr>
        <w:t>возрастных</w:t>
      </w:r>
      <w:r w:rsidR="008742CA" w:rsidRPr="007A0445">
        <w:rPr>
          <w:rFonts w:ascii="Times New Roman" w:hAnsi="Times New Roman"/>
          <w:lang w:eastAsia="ru-RU"/>
        </w:rPr>
        <w:t xml:space="preserve"> </w:t>
      </w:r>
      <w:r w:rsidRPr="007A0445">
        <w:rPr>
          <w:rFonts w:ascii="Times New Roman" w:hAnsi="Times New Roman"/>
          <w:lang w:eastAsia="ru-RU"/>
        </w:rPr>
        <w:t xml:space="preserve"> групп</w:t>
      </w:r>
      <w:proofErr w:type="gramEnd"/>
      <w:r w:rsidRPr="007A0445">
        <w:rPr>
          <w:rFonts w:ascii="Times New Roman" w:hAnsi="Times New Roman"/>
          <w:lang w:eastAsia="ru-RU"/>
        </w:rPr>
        <w:t xml:space="preserve"> </w:t>
      </w:r>
      <w:r w:rsidRPr="007A0445">
        <w:rPr>
          <w:rFonts w:ascii="Times New Roman" w:hAnsi="Times New Roman"/>
          <w:b/>
          <w:lang w:eastAsia="ru-RU"/>
        </w:rPr>
        <w:t>–</w:t>
      </w:r>
      <w:r w:rsidR="00397944" w:rsidRPr="007A0445">
        <w:rPr>
          <w:rFonts w:ascii="Times New Roman" w:hAnsi="Times New Roman"/>
          <w:b/>
          <w:lang w:eastAsia="ru-RU"/>
        </w:rPr>
        <w:t xml:space="preserve"> </w:t>
      </w:r>
      <w:r w:rsidR="008742CA" w:rsidRPr="007A0445">
        <w:rPr>
          <w:rFonts w:ascii="Times New Roman" w:hAnsi="Times New Roman"/>
          <w:b/>
          <w:lang w:eastAsia="ru-RU"/>
        </w:rPr>
        <w:t>2</w:t>
      </w:r>
      <w:r w:rsidRPr="007A0445">
        <w:rPr>
          <w:rFonts w:ascii="Times New Roman" w:hAnsi="Times New Roman"/>
          <w:b/>
          <w:lang w:eastAsia="ru-RU"/>
        </w:rPr>
        <w:t>,</w:t>
      </w:r>
      <w:r w:rsidRPr="007A0445">
        <w:rPr>
          <w:rFonts w:ascii="Times New Roman" w:hAnsi="Times New Roman"/>
          <w:lang w:eastAsia="ru-RU"/>
        </w:rPr>
        <w:t xml:space="preserve"> численность детей составляет </w:t>
      </w:r>
      <w:r w:rsidR="00397944" w:rsidRPr="007A0445">
        <w:rPr>
          <w:rFonts w:ascii="Times New Roman" w:hAnsi="Times New Roman"/>
          <w:b/>
          <w:lang w:eastAsia="ru-RU"/>
        </w:rPr>
        <w:t xml:space="preserve">- </w:t>
      </w:r>
      <w:r w:rsidR="008742CA" w:rsidRPr="007A0445">
        <w:rPr>
          <w:rFonts w:ascii="Times New Roman" w:hAnsi="Times New Roman"/>
          <w:b/>
          <w:lang w:eastAsia="ru-RU"/>
        </w:rPr>
        <w:t>3</w:t>
      </w:r>
      <w:r w:rsidR="00321108">
        <w:rPr>
          <w:rFonts w:ascii="Times New Roman" w:hAnsi="Times New Roman"/>
          <w:b/>
          <w:lang w:eastAsia="ru-RU"/>
        </w:rPr>
        <w:t>0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b/>
          <w:bCs/>
          <w:u w:val="single"/>
          <w:lang w:eastAsia="ru-RU"/>
        </w:rPr>
        <w:t>Учредитель:</w:t>
      </w:r>
      <w:r w:rsidRPr="007A0445">
        <w:rPr>
          <w:rFonts w:ascii="Times New Roman" w:hAnsi="Times New Roman"/>
          <w:lang w:eastAsia="ru-RU"/>
        </w:rPr>
        <w:t> Отдел образования Администрации Матвеево – Курганского района.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b/>
          <w:bCs/>
          <w:u w:val="single"/>
          <w:lang w:eastAsia="ru-RU"/>
        </w:rPr>
        <w:t>Тип:</w:t>
      </w:r>
      <w:r w:rsidRPr="007A0445">
        <w:rPr>
          <w:rFonts w:ascii="Times New Roman" w:hAnsi="Times New Roman"/>
          <w:lang w:eastAsia="ru-RU"/>
        </w:rPr>
        <w:t> дошкольное образовательное учреждение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b/>
          <w:bCs/>
          <w:u w:val="single"/>
          <w:lang w:eastAsia="ru-RU"/>
        </w:rPr>
        <w:t xml:space="preserve">Вид: </w:t>
      </w:r>
      <w:r w:rsidRPr="007A0445">
        <w:rPr>
          <w:rFonts w:ascii="Times New Roman" w:hAnsi="Times New Roman"/>
          <w:lang w:eastAsia="ru-RU"/>
        </w:rPr>
        <w:t>детский сад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b/>
          <w:bCs/>
          <w:u w:val="single"/>
          <w:lang w:eastAsia="ru-RU"/>
        </w:rPr>
        <w:t>Статус:</w:t>
      </w:r>
      <w:r w:rsidRPr="007A0445">
        <w:rPr>
          <w:rFonts w:ascii="Times New Roman" w:hAnsi="Times New Roman"/>
          <w:lang w:eastAsia="ru-RU"/>
        </w:rPr>
        <w:t> муниципальный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b/>
          <w:bCs/>
          <w:u w:val="single"/>
          <w:lang w:eastAsia="ru-RU"/>
        </w:rPr>
        <w:t>Юридический адрес</w:t>
      </w:r>
      <w:r w:rsidRPr="007A0445">
        <w:rPr>
          <w:rFonts w:ascii="Times New Roman" w:hAnsi="Times New Roman"/>
          <w:lang w:eastAsia="ru-RU"/>
        </w:rPr>
        <w:t>: 34697</w:t>
      </w:r>
      <w:r w:rsidR="008742CA" w:rsidRPr="007A0445">
        <w:rPr>
          <w:rFonts w:ascii="Times New Roman" w:hAnsi="Times New Roman"/>
          <w:lang w:eastAsia="ru-RU"/>
        </w:rPr>
        <w:t>3</w:t>
      </w:r>
      <w:r w:rsidRPr="007A0445">
        <w:rPr>
          <w:rFonts w:ascii="Times New Roman" w:hAnsi="Times New Roman"/>
          <w:lang w:eastAsia="ru-RU"/>
        </w:rPr>
        <w:t>, Ростовская  область,  Матвеево – Ку</w:t>
      </w:r>
      <w:r w:rsidR="0038094C" w:rsidRPr="007A0445">
        <w:rPr>
          <w:rFonts w:ascii="Times New Roman" w:hAnsi="Times New Roman"/>
          <w:lang w:eastAsia="ru-RU"/>
        </w:rPr>
        <w:t>р</w:t>
      </w:r>
      <w:r w:rsidRPr="007A0445">
        <w:rPr>
          <w:rFonts w:ascii="Times New Roman" w:hAnsi="Times New Roman"/>
          <w:lang w:eastAsia="ru-RU"/>
        </w:rPr>
        <w:t>ганский район</w:t>
      </w:r>
      <w:r w:rsidR="0038094C" w:rsidRPr="007A0445">
        <w:rPr>
          <w:rFonts w:ascii="Times New Roman" w:hAnsi="Times New Roman"/>
          <w:lang w:eastAsia="ru-RU"/>
        </w:rPr>
        <w:t>,</w:t>
      </w:r>
      <w:r w:rsidRPr="007A0445">
        <w:rPr>
          <w:rFonts w:ascii="Times New Roman" w:hAnsi="Times New Roman"/>
          <w:lang w:eastAsia="ru-RU"/>
        </w:rPr>
        <w:t xml:space="preserve"> </w:t>
      </w:r>
      <w:r w:rsidR="008742CA" w:rsidRPr="007A0445">
        <w:rPr>
          <w:rFonts w:ascii="Times New Roman" w:hAnsi="Times New Roman"/>
          <w:lang w:eastAsia="ru-RU"/>
        </w:rPr>
        <w:t>п. Надежда</w:t>
      </w:r>
      <w:r w:rsidRPr="007A0445">
        <w:rPr>
          <w:rFonts w:ascii="Times New Roman" w:hAnsi="Times New Roman"/>
          <w:lang w:eastAsia="ru-RU"/>
        </w:rPr>
        <w:t xml:space="preserve">, ул. </w:t>
      </w:r>
      <w:r w:rsidR="008742CA" w:rsidRPr="007A0445">
        <w:rPr>
          <w:rFonts w:ascii="Times New Roman" w:hAnsi="Times New Roman"/>
          <w:lang w:eastAsia="ru-RU"/>
        </w:rPr>
        <w:t>Октябрьская</w:t>
      </w:r>
      <w:r w:rsidRPr="007A0445">
        <w:rPr>
          <w:rFonts w:ascii="Times New Roman" w:hAnsi="Times New Roman"/>
          <w:lang w:eastAsia="ru-RU"/>
        </w:rPr>
        <w:t>,</w:t>
      </w:r>
      <w:r w:rsidR="008742CA" w:rsidRPr="007A0445">
        <w:rPr>
          <w:rFonts w:ascii="Times New Roman" w:hAnsi="Times New Roman"/>
          <w:lang w:eastAsia="ru-RU"/>
        </w:rPr>
        <w:t>34</w:t>
      </w:r>
      <w:r w:rsidRPr="007A0445">
        <w:rPr>
          <w:rFonts w:ascii="Times New Roman" w:hAnsi="Times New Roman"/>
          <w:lang w:eastAsia="ru-RU"/>
        </w:rPr>
        <w:t>, телефон –</w:t>
      </w:r>
      <w:r w:rsidR="007D6542" w:rsidRPr="007A0445">
        <w:rPr>
          <w:rFonts w:ascii="Times New Roman" w:hAnsi="Times New Roman"/>
          <w:lang w:eastAsia="ru-RU"/>
        </w:rPr>
        <w:t xml:space="preserve"> 8(86341) </w:t>
      </w:r>
      <w:r w:rsidRPr="007A0445">
        <w:rPr>
          <w:rFonts w:ascii="Times New Roman" w:hAnsi="Times New Roman"/>
          <w:lang w:eastAsia="ru-RU"/>
        </w:rPr>
        <w:t xml:space="preserve"> </w:t>
      </w:r>
      <w:r w:rsidRPr="007A0445">
        <w:rPr>
          <w:rFonts w:ascii="Times New Roman" w:hAnsi="Times New Roman"/>
          <w:b/>
          <w:lang w:eastAsia="ru-RU"/>
        </w:rPr>
        <w:t>3-</w:t>
      </w:r>
      <w:r w:rsidR="008742CA" w:rsidRPr="007A0445">
        <w:rPr>
          <w:rFonts w:ascii="Times New Roman" w:hAnsi="Times New Roman"/>
          <w:b/>
          <w:lang w:eastAsia="ru-RU"/>
        </w:rPr>
        <w:t>41</w:t>
      </w:r>
      <w:r w:rsidRPr="007A0445">
        <w:rPr>
          <w:rFonts w:ascii="Times New Roman" w:hAnsi="Times New Roman"/>
          <w:b/>
          <w:lang w:eastAsia="ru-RU"/>
        </w:rPr>
        <w:t>-</w:t>
      </w:r>
      <w:r w:rsidR="008742CA" w:rsidRPr="007A0445">
        <w:rPr>
          <w:rFonts w:ascii="Times New Roman" w:hAnsi="Times New Roman"/>
          <w:b/>
          <w:lang w:eastAsia="ru-RU"/>
        </w:rPr>
        <w:t>26</w:t>
      </w:r>
      <w:r w:rsidRPr="007A0445">
        <w:rPr>
          <w:rFonts w:ascii="Times New Roman" w:hAnsi="Times New Roman"/>
          <w:lang w:eastAsia="ru-RU"/>
        </w:rPr>
        <w:t>, </w:t>
      </w:r>
      <w:r w:rsidRPr="007A0445">
        <w:rPr>
          <w:rFonts w:ascii="Times New Roman" w:hAnsi="Times New Roman"/>
          <w:lang w:val="en-US" w:eastAsia="ru-RU"/>
        </w:rPr>
        <w:t>E</w:t>
      </w:r>
      <w:r w:rsidRPr="007A0445">
        <w:rPr>
          <w:rFonts w:ascii="Times New Roman" w:hAnsi="Times New Roman"/>
          <w:lang w:eastAsia="ru-RU"/>
        </w:rPr>
        <w:t>- </w:t>
      </w:r>
      <w:r w:rsidRPr="007A0445">
        <w:rPr>
          <w:rFonts w:ascii="Times New Roman" w:hAnsi="Times New Roman"/>
          <w:lang w:val="en-US" w:eastAsia="ru-RU"/>
        </w:rPr>
        <w:t>mail</w:t>
      </w:r>
      <w:r w:rsidRPr="007A0445">
        <w:rPr>
          <w:rFonts w:ascii="Times New Roman" w:hAnsi="Times New Roman"/>
          <w:lang w:eastAsia="ru-RU"/>
        </w:rPr>
        <w:t>:</w:t>
      </w:r>
      <w:proofErr w:type="spellStart"/>
      <w:r w:rsidR="008742CA" w:rsidRPr="007A0445">
        <w:rPr>
          <w:rFonts w:ascii="Times New Roman" w:hAnsi="Times New Roman"/>
          <w:b/>
          <w:lang w:val="en-US" w:eastAsia="ru-RU"/>
        </w:rPr>
        <w:t>kolokol</w:t>
      </w:r>
      <w:proofErr w:type="spellEnd"/>
      <w:r w:rsidR="008742CA" w:rsidRPr="007A0445">
        <w:rPr>
          <w:rFonts w:ascii="Times New Roman" w:hAnsi="Times New Roman"/>
          <w:b/>
          <w:lang w:eastAsia="ru-RU"/>
        </w:rPr>
        <w:t>.</w:t>
      </w:r>
      <w:proofErr w:type="spellStart"/>
      <w:r w:rsidR="008742CA" w:rsidRPr="007A0445">
        <w:rPr>
          <w:rFonts w:ascii="Times New Roman" w:hAnsi="Times New Roman"/>
          <w:b/>
          <w:lang w:val="en-US" w:eastAsia="ru-RU"/>
        </w:rPr>
        <w:t>lara</w:t>
      </w:r>
      <w:proofErr w:type="spellEnd"/>
      <w:r w:rsidRPr="007A0445">
        <w:rPr>
          <w:rFonts w:ascii="Times New Roman" w:hAnsi="Times New Roman"/>
          <w:b/>
          <w:bCs/>
          <w:lang w:eastAsia="ru-RU"/>
        </w:rPr>
        <w:t>@</w:t>
      </w:r>
      <w:proofErr w:type="spellStart"/>
      <w:r w:rsidRPr="007A0445">
        <w:rPr>
          <w:rFonts w:ascii="Times New Roman" w:hAnsi="Times New Roman"/>
          <w:b/>
          <w:bCs/>
          <w:lang w:val="en-US" w:eastAsia="ru-RU"/>
        </w:rPr>
        <w:t>yandex</w:t>
      </w:r>
      <w:proofErr w:type="spellEnd"/>
      <w:r w:rsidRPr="007A0445">
        <w:rPr>
          <w:rFonts w:ascii="Times New Roman" w:hAnsi="Times New Roman"/>
          <w:b/>
          <w:bCs/>
          <w:lang w:eastAsia="ru-RU"/>
        </w:rPr>
        <w:t>.</w:t>
      </w:r>
      <w:proofErr w:type="spellStart"/>
      <w:r w:rsidRPr="007A0445">
        <w:rPr>
          <w:rFonts w:ascii="Times New Roman" w:hAnsi="Times New Roman"/>
          <w:b/>
          <w:bCs/>
          <w:lang w:eastAsia="ru-RU"/>
        </w:rPr>
        <w:t>ru</w:t>
      </w:r>
      <w:proofErr w:type="spellEnd"/>
      <w:r w:rsidRPr="007A0445">
        <w:rPr>
          <w:rFonts w:ascii="Times New Roman" w:hAnsi="Times New Roman"/>
          <w:lang w:eastAsia="ru-RU"/>
        </w:rPr>
        <w:t>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b/>
          <w:lang w:eastAsia="ru-RU"/>
        </w:rPr>
      </w:pPr>
      <w:r w:rsidRPr="007A0445">
        <w:rPr>
          <w:rFonts w:ascii="Times New Roman" w:hAnsi="Times New Roman"/>
          <w:b/>
          <w:bCs/>
          <w:u w:val="single"/>
          <w:lang w:eastAsia="ru-RU"/>
        </w:rPr>
        <w:t>Лицензия</w:t>
      </w:r>
      <w:r w:rsidR="007D6542" w:rsidRPr="007A0445">
        <w:rPr>
          <w:rFonts w:ascii="Times New Roman" w:hAnsi="Times New Roman"/>
          <w:b/>
          <w:bCs/>
          <w:lang w:eastAsia="ru-RU"/>
        </w:rPr>
        <w:t>:</w:t>
      </w:r>
      <w:r w:rsidRPr="007A0445">
        <w:rPr>
          <w:rFonts w:ascii="Times New Roman" w:hAnsi="Times New Roman"/>
          <w:lang w:eastAsia="ru-RU"/>
        </w:rPr>
        <w:t> </w:t>
      </w:r>
      <w:r w:rsidR="007D6542" w:rsidRPr="007A0445">
        <w:rPr>
          <w:rFonts w:ascii="Times New Roman" w:hAnsi="Times New Roman"/>
          <w:lang w:eastAsia="ru-RU"/>
        </w:rPr>
        <w:t xml:space="preserve">№  </w:t>
      </w:r>
      <w:r w:rsidR="007D6542" w:rsidRPr="007A0445">
        <w:rPr>
          <w:rFonts w:ascii="Times New Roman" w:hAnsi="Times New Roman"/>
          <w:b/>
          <w:lang w:eastAsia="ru-RU"/>
        </w:rPr>
        <w:t>3410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b/>
          <w:bCs/>
          <w:u w:val="single"/>
          <w:lang w:eastAsia="ru-RU"/>
        </w:rPr>
        <w:t>Регистрационный номер</w:t>
      </w:r>
      <w:r w:rsidR="007D6542" w:rsidRPr="007A0445">
        <w:rPr>
          <w:rFonts w:ascii="Times New Roman" w:hAnsi="Times New Roman"/>
          <w:lang w:eastAsia="ru-RU"/>
        </w:rPr>
        <w:t xml:space="preserve">: </w:t>
      </w:r>
      <w:r w:rsidR="007D6542" w:rsidRPr="007A0445">
        <w:rPr>
          <w:rFonts w:ascii="Times New Roman" w:hAnsi="Times New Roman"/>
          <w:b/>
          <w:lang w:eastAsia="ru-RU"/>
        </w:rPr>
        <w:t>61</w:t>
      </w:r>
      <w:r w:rsidR="00E67646" w:rsidRPr="007A0445">
        <w:rPr>
          <w:rFonts w:ascii="Times New Roman" w:hAnsi="Times New Roman"/>
          <w:b/>
          <w:lang w:eastAsia="ru-RU"/>
        </w:rPr>
        <w:t>Л</w:t>
      </w:r>
      <w:r w:rsidRPr="007A0445">
        <w:rPr>
          <w:rFonts w:ascii="Times New Roman" w:hAnsi="Times New Roman"/>
          <w:b/>
          <w:lang w:eastAsia="ru-RU"/>
        </w:rPr>
        <w:t>О1 № 00006</w:t>
      </w:r>
      <w:r w:rsidR="007D6542" w:rsidRPr="007A0445">
        <w:rPr>
          <w:rFonts w:ascii="Times New Roman" w:hAnsi="Times New Roman"/>
          <w:b/>
          <w:lang w:eastAsia="ru-RU"/>
        </w:rPr>
        <w:t xml:space="preserve">61 от 06  мая </w:t>
      </w:r>
      <w:r w:rsidRPr="007A0445">
        <w:rPr>
          <w:rFonts w:ascii="Times New Roman" w:hAnsi="Times New Roman"/>
          <w:b/>
          <w:lang w:eastAsia="ru-RU"/>
        </w:rPr>
        <w:t xml:space="preserve"> 2013г</w:t>
      </w:r>
      <w:r w:rsidRPr="007A0445">
        <w:rPr>
          <w:rFonts w:ascii="Times New Roman" w:hAnsi="Times New Roman"/>
          <w:lang w:eastAsia="ru-RU"/>
        </w:rPr>
        <w:t>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b/>
          <w:bCs/>
          <w:u w:val="single"/>
          <w:lang w:eastAsia="ru-RU"/>
        </w:rPr>
        <w:t>Срок действия лицензии</w:t>
      </w:r>
      <w:r w:rsidRPr="007A0445">
        <w:rPr>
          <w:rFonts w:ascii="Times New Roman" w:hAnsi="Times New Roman"/>
          <w:lang w:eastAsia="ru-RU"/>
        </w:rPr>
        <w:t>: бессрочная.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</w:t>
      </w:r>
      <w:r w:rsidRPr="007A0445">
        <w:rPr>
          <w:rFonts w:ascii="Times New Roman" w:hAnsi="Times New Roman"/>
          <w:b/>
          <w:u w:val="single"/>
          <w:lang w:eastAsia="ru-RU"/>
        </w:rPr>
        <w:t>Заведующая МБДОУ</w:t>
      </w:r>
      <w:r w:rsidRPr="007A0445">
        <w:rPr>
          <w:rFonts w:ascii="Times New Roman" w:hAnsi="Times New Roman"/>
          <w:lang w:eastAsia="ru-RU"/>
        </w:rPr>
        <w:t xml:space="preserve"> –  </w:t>
      </w:r>
      <w:proofErr w:type="spellStart"/>
      <w:r w:rsidR="008742CA" w:rsidRPr="007A0445">
        <w:rPr>
          <w:rFonts w:ascii="Times New Roman" w:hAnsi="Times New Roman"/>
          <w:lang w:eastAsia="ru-RU"/>
        </w:rPr>
        <w:t>Козяк</w:t>
      </w:r>
      <w:proofErr w:type="spellEnd"/>
      <w:r w:rsidR="008742CA" w:rsidRPr="007A0445">
        <w:rPr>
          <w:rFonts w:ascii="Times New Roman" w:hAnsi="Times New Roman"/>
          <w:lang w:eastAsia="ru-RU"/>
        </w:rPr>
        <w:t xml:space="preserve"> </w:t>
      </w:r>
      <w:r w:rsidR="007D6542" w:rsidRPr="007A0445">
        <w:rPr>
          <w:rFonts w:ascii="Times New Roman" w:hAnsi="Times New Roman"/>
          <w:lang w:eastAsia="ru-RU"/>
        </w:rPr>
        <w:t xml:space="preserve"> </w:t>
      </w:r>
      <w:r w:rsidR="008742CA" w:rsidRPr="007A0445">
        <w:rPr>
          <w:rFonts w:ascii="Times New Roman" w:hAnsi="Times New Roman"/>
          <w:lang w:eastAsia="ru-RU"/>
        </w:rPr>
        <w:t>Л</w:t>
      </w:r>
      <w:r w:rsidR="007D6542" w:rsidRPr="007A0445">
        <w:rPr>
          <w:rFonts w:ascii="Times New Roman" w:hAnsi="Times New Roman"/>
          <w:lang w:eastAsia="ru-RU"/>
        </w:rPr>
        <w:t xml:space="preserve">ариса  </w:t>
      </w:r>
      <w:r w:rsidRPr="007A0445">
        <w:rPr>
          <w:rFonts w:ascii="Times New Roman" w:hAnsi="Times New Roman"/>
          <w:lang w:eastAsia="ru-RU"/>
        </w:rPr>
        <w:t>А</w:t>
      </w:r>
      <w:r w:rsidR="007D6542" w:rsidRPr="007A0445">
        <w:rPr>
          <w:rFonts w:ascii="Times New Roman" w:hAnsi="Times New Roman"/>
          <w:lang w:eastAsia="ru-RU"/>
        </w:rPr>
        <w:t>лександровна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Режим работы МБДОУ и длительность пребывания детей определяется</w:t>
      </w:r>
      <w:r w:rsidR="007D6542" w:rsidRPr="007A0445">
        <w:rPr>
          <w:rFonts w:ascii="Times New Roman" w:hAnsi="Times New Roman"/>
          <w:lang w:eastAsia="ru-RU"/>
        </w:rPr>
        <w:t xml:space="preserve"> </w:t>
      </w:r>
      <w:r w:rsidRPr="007A0445">
        <w:rPr>
          <w:rFonts w:ascii="Times New Roman" w:hAnsi="Times New Roman"/>
          <w:lang w:eastAsia="ru-RU"/>
        </w:rPr>
        <w:t xml:space="preserve"> Уставом МБДОУ.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МБДОУ работает по пятидневной рабочей неделе</w:t>
      </w:r>
      <w:r w:rsidR="007D6542" w:rsidRPr="007A0445">
        <w:rPr>
          <w:rFonts w:ascii="Times New Roman" w:hAnsi="Times New Roman"/>
          <w:lang w:eastAsia="ru-RU"/>
        </w:rPr>
        <w:t xml:space="preserve">: </w:t>
      </w:r>
      <w:r w:rsidRPr="007A0445">
        <w:rPr>
          <w:rFonts w:ascii="Times New Roman" w:hAnsi="Times New Roman"/>
          <w:lang w:eastAsia="ru-RU"/>
        </w:rPr>
        <w:t xml:space="preserve"> выходные дни – суббота</w:t>
      </w:r>
      <w:r w:rsidR="007D6542" w:rsidRPr="007A0445">
        <w:rPr>
          <w:rFonts w:ascii="Times New Roman" w:hAnsi="Times New Roman"/>
          <w:lang w:eastAsia="ru-RU"/>
        </w:rPr>
        <w:t>,</w:t>
      </w:r>
      <w:r w:rsidRPr="007A0445">
        <w:rPr>
          <w:rFonts w:ascii="Times New Roman" w:hAnsi="Times New Roman"/>
          <w:lang w:eastAsia="ru-RU"/>
        </w:rPr>
        <w:t xml:space="preserve">  во</w:t>
      </w:r>
      <w:r w:rsidR="007D6542" w:rsidRPr="007A0445">
        <w:rPr>
          <w:rFonts w:ascii="Times New Roman" w:hAnsi="Times New Roman"/>
          <w:lang w:eastAsia="ru-RU"/>
        </w:rPr>
        <w:t>с</w:t>
      </w:r>
      <w:r w:rsidRPr="007A0445">
        <w:rPr>
          <w:rFonts w:ascii="Times New Roman" w:hAnsi="Times New Roman"/>
          <w:lang w:eastAsia="ru-RU"/>
        </w:rPr>
        <w:t>кресенье</w:t>
      </w:r>
      <w:r w:rsidR="007D6542" w:rsidRPr="007A0445">
        <w:rPr>
          <w:rFonts w:ascii="Times New Roman" w:hAnsi="Times New Roman"/>
          <w:lang w:eastAsia="ru-RU"/>
        </w:rPr>
        <w:t xml:space="preserve"> и </w:t>
      </w:r>
      <w:r w:rsidRPr="007A0445">
        <w:rPr>
          <w:rFonts w:ascii="Times New Roman" w:hAnsi="Times New Roman"/>
          <w:lang w:eastAsia="ru-RU"/>
        </w:rPr>
        <w:t xml:space="preserve"> праздничные дни.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b/>
          <w:lang w:eastAsia="ru-RU"/>
        </w:rPr>
      </w:pPr>
      <w:r w:rsidRPr="007A0445">
        <w:rPr>
          <w:rFonts w:ascii="Times New Roman" w:hAnsi="Times New Roman"/>
          <w:b/>
          <w:u w:val="single"/>
          <w:lang w:eastAsia="ru-RU"/>
        </w:rPr>
        <w:t>Режим работы</w:t>
      </w:r>
      <w:r w:rsidRPr="007A0445">
        <w:rPr>
          <w:rFonts w:ascii="Times New Roman" w:hAnsi="Times New Roman"/>
          <w:b/>
          <w:lang w:eastAsia="ru-RU"/>
        </w:rPr>
        <w:t>:  с 07.</w:t>
      </w:r>
      <w:r w:rsidR="008742CA" w:rsidRPr="007A0445">
        <w:rPr>
          <w:rFonts w:ascii="Times New Roman" w:hAnsi="Times New Roman"/>
          <w:b/>
          <w:lang w:eastAsia="ru-RU"/>
        </w:rPr>
        <w:t>30 до 17</w:t>
      </w:r>
      <w:r w:rsidRPr="007A0445">
        <w:rPr>
          <w:rFonts w:ascii="Times New Roman" w:hAnsi="Times New Roman"/>
          <w:b/>
          <w:lang w:eastAsia="ru-RU"/>
        </w:rPr>
        <w:t>.</w:t>
      </w:r>
      <w:r w:rsidR="008742CA" w:rsidRPr="007A0445">
        <w:rPr>
          <w:rFonts w:ascii="Times New Roman" w:hAnsi="Times New Roman"/>
          <w:b/>
          <w:lang w:eastAsia="ru-RU"/>
        </w:rPr>
        <w:t>3</w:t>
      </w:r>
      <w:r w:rsidRPr="007A0445">
        <w:rPr>
          <w:rFonts w:ascii="Times New Roman" w:hAnsi="Times New Roman"/>
          <w:b/>
          <w:lang w:eastAsia="ru-RU"/>
        </w:rPr>
        <w:t>0.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Ближайшее окружение: </w:t>
      </w:r>
      <w:r w:rsidR="00397944" w:rsidRPr="007A0445">
        <w:rPr>
          <w:rFonts w:ascii="Times New Roman" w:hAnsi="Times New Roman"/>
          <w:lang w:eastAsia="ru-RU"/>
        </w:rPr>
        <w:t>б</w:t>
      </w:r>
      <w:r w:rsidR="008742CA" w:rsidRPr="007A0445">
        <w:rPr>
          <w:rFonts w:ascii="Times New Roman" w:hAnsi="Times New Roman"/>
          <w:lang w:eastAsia="ru-RU"/>
        </w:rPr>
        <w:t>иблиотека</w:t>
      </w:r>
      <w:r w:rsidR="00397944" w:rsidRPr="007A0445">
        <w:rPr>
          <w:rFonts w:ascii="Times New Roman" w:hAnsi="Times New Roman"/>
          <w:lang w:eastAsia="ru-RU"/>
        </w:rPr>
        <w:t xml:space="preserve"> п. Надежда</w:t>
      </w:r>
      <w:r w:rsidR="0038094C" w:rsidRPr="007A0445">
        <w:rPr>
          <w:rFonts w:ascii="Times New Roman" w:hAnsi="Times New Roman"/>
          <w:lang w:eastAsia="ru-RU"/>
        </w:rPr>
        <w:t xml:space="preserve">,  жилой сектор, магазины, </w:t>
      </w:r>
      <w:r w:rsidR="008742CA" w:rsidRPr="007A0445">
        <w:rPr>
          <w:rFonts w:ascii="Times New Roman" w:hAnsi="Times New Roman"/>
          <w:lang w:eastAsia="ru-RU"/>
        </w:rPr>
        <w:t>Надеждинская  амбулатория</w:t>
      </w:r>
      <w:r w:rsidR="00165577" w:rsidRPr="007A0445">
        <w:rPr>
          <w:rFonts w:ascii="Times New Roman" w:hAnsi="Times New Roman"/>
          <w:lang w:eastAsia="ru-RU"/>
        </w:rPr>
        <w:t>, почтовое отделение.</w:t>
      </w:r>
    </w:p>
    <w:p w:rsidR="00C14B6D" w:rsidRPr="007A0445" w:rsidRDefault="00C14B6D" w:rsidP="00C15C95">
      <w:pPr>
        <w:pStyle w:val="2"/>
        <w:rPr>
          <w:rFonts w:ascii="Times New Roman" w:hAnsi="Times New Roman"/>
          <w:sz w:val="22"/>
          <w:szCs w:val="22"/>
          <w:u w:val="single"/>
          <w:lang w:eastAsia="ru-RU"/>
        </w:rPr>
      </w:pPr>
      <w:r w:rsidRPr="007A0445">
        <w:rPr>
          <w:rFonts w:ascii="Times New Roman" w:hAnsi="Times New Roman"/>
          <w:sz w:val="22"/>
          <w:szCs w:val="22"/>
          <w:u w:val="single"/>
          <w:lang w:eastAsia="ru-RU"/>
        </w:rPr>
        <w:t>2.  Материально- техническая база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В МБДОУ  созданы благоприятные условия для всестороннего развития детей. В групповых комнатах выделены зоны детской деятельности: игровая зона оснащена  кукольной мебелью, атрибутами для сюжетно - ролевых игр, строительным материалом, играми и игрушками для организации </w:t>
      </w:r>
      <w:r w:rsidR="000558C6">
        <w:rPr>
          <w:rFonts w:ascii="Times New Roman" w:hAnsi="Times New Roman"/>
          <w:lang w:eastAsia="ru-RU"/>
        </w:rPr>
        <w:t>разных видов игр. В экологической зоне  и уголке</w:t>
      </w:r>
      <w:r w:rsidRPr="007A0445">
        <w:rPr>
          <w:rFonts w:ascii="Times New Roman" w:hAnsi="Times New Roman"/>
          <w:lang w:eastAsia="ru-RU"/>
        </w:rPr>
        <w:t xml:space="preserve"> природы</w:t>
      </w:r>
      <w:r w:rsidR="000558C6">
        <w:rPr>
          <w:rFonts w:ascii="Times New Roman" w:hAnsi="Times New Roman"/>
          <w:lang w:eastAsia="ru-RU"/>
        </w:rPr>
        <w:t xml:space="preserve"> </w:t>
      </w:r>
      <w:r w:rsidRPr="007A0445">
        <w:rPr>
          <w:rFonts w:ascii="Times New Roman" w:hAnsi="Times New Roman"/>
          <w:lang w:eastAsia="ru-RU"/>
        </w:rPr>
        <w:t xml:space="preserve"> ухоженны</w:t>
      </w:r>
      <w:r w:rsidR="000558C6">
        <w:rPr>
          <w:rFonts w:ascii="Times New Roman" w:hAnsi="Times New Roman"/>
          <w:lang w:eastAsia="ru-RU"/>
        </w:rPr>
        <w:t>е</w:t>
      </w:r>
      <w:r w:rsidRPr="007A0445">
        <w:rPr>
          <w:rFonts w:ascii="Times New Roman" w:hAnsi="Times New Roman"/>
          <w:lang w:eastAsia="ru-RU"/>
        </w:rPr>
        <w:t xml:space="preserve"> комнатны</w:t>
      </w:r>
      <w:r w:rsidR="000558C6">
        <w:rPr>
          <w:rFonts w:ascii="Times New Roman" w:hAnsi="Times New Roman"/>
          <w:lang w:eastAsia="ru-RU"/>
        </w:rPr>
        <w:t>е</w:t>
      </w:r>
      <w:r w:rsidRPr="007A0445">
        <w:rPr>
          <w:rFonts w:ascii="Times New Roman" w:hAnsi="Times New Roman"/>
          <w:lang w:eastAsia="ru-RU"/>
        </w:rPr>
        <w:t xml:space="preserve"> растени</w:t>
      </w:r>
      <w:r w:rsidR="000558C6">
        <w:rPr>
          <w:rFonts w:ascii="Times New Roman" w:hAnsi="Times New Roman"/>
          <w:lang w:eastAsia="ru-RU"/>
        </w:rPr>
        <w:t>я</w:t>
      </w:r>
      <w:r w:rsidRPr="007A0445">
        <w:rPr>
          <w:rFonts w:ascii="Times New Roman" w:hAnsi="Times New Roman"/>
          <w:lang w:eastAsia="ru-RU"/>
        </w:rPr>
        <w:t>. В зонах изобразительной и музыкальной деятельности имеются в достаточном количестве наглядный, изобразительный материал для индивидуальной работы и самостоятельной творческой деятельности детей. В группах созданы уголки. В уголках художественно</w:t>
      </w:r>
      <w:r w:rsidR="00512EF9">
        <w:rPr>
          <w:rFonts w:ascii="Times New Roman" w:hAnsi="Times New Roman"/>
          <w:lang w:eastAsia="ru-RU"/>
        </w:rPr>
        <w:t xml:space="preserve"> </w:t>
      </w:r>
      <w:r w:rsidRPr="007A0445">
        <w:rPr>
          <w:rFonts w:ascii="Times New Roman" w:hAnsi="Times New Roman"/>
          <w:lang w:eastAsia="ru-RU"/>
        </w:rPr>
        <w:t>- речевой деятельности множество разнообразной детской литературы, альбомы, иллюстрации для обогащения и активизации словаря детей.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Для проведения физкультурных занятий, гимнастики, вечеров досуга имеется различное физкультурное оборудование.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Пищеблок и кладовая для хранения  продуктов, прачечная, гладильная  оборудованы в соответствии  с санитарными нормами и требованиями техники безопасности.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На территории МБДОУ имеются благоустроенные участки, физкультурная площадка, </w:t>
      </w:r>
      <w:r w:rsidR="003E5639">
        <w:rPr>
          <w:rFonts w:ascii="Times New Roman" w:hAnsi="Times New Roman"/>
          <w:lang w:eastAsia="ru-RU"/>
        </w:rPr>
        <w:t>ц</w:t>
      </w:r>
      <w:r w:rsidRPr="007A0445">
        <w:rPr>
          <w:rFonts w:ascii="Times New Roman" w:hAnsi="Times New Roman"/>
          <w:lang w:eastAsia="ru-RU"/>
        </w:rPr>
        <w:t>ветники, зеленые насаждения.</w:t>
      </w:r>
    </w:p>
    <w:p w:rsidR="00CF2FE1" w:rsidRDefault="00CF2FE1" w:rsidP="00B9423B">
      <w:pPr>
        <w:spacing w:after="0" w:line="250" w:lineRule="atLeast"/>
        <w:rPr>
          <w:rStyle w:val="20"/>
          <w:rFonts w:ascii="Times New Roman" w:eastAsia="Calibri" w:hAnsi="Times New Roman"/>
          <w:sz w:val="22"/>
          <w:szCs w:val="22"/>
        </w:rPr>
      </w:pPr>
    </w:p>
    <w:p w:rsidR="00CF2FE1" w:rsidRDefault="00CF2FE1" w:rsidP="00B9423B">
      <w:pPr>
        <w:spacing w:after="0" w:line="250" w:lineRule="atLeast"/>
        <w:rPr>
          <w:rStyle w:val="20"/>
          <w:rFonts w:ascii="Times New Roman" w:eastAsia="Calibri" w:hAnsi="Times New Roman"/>
          <w:sz w:val="22"/>
          <w:szCs w:val="22"/>
        </w:rPr>
      </w:pPr>
    </w:p>
    <w:p w:rsidR="00CF2FE1" w:rsidRDefault="00CF2FE1" w:rsidP="00B9423B">
      <w:pPr>
        <w:spacing w:after="0" w:line="250" w:lineRule="atLeast"/>
        <w:rPr>
          <w:rStyle w:val="20"/>
          <w:rFonts w:ascii="Times New Roman" w:eastAsia="Calibri" w:hAnsi="Times New Roman"/>
          <w:sz w:val="22"/>
          <w:szCs w:val="22"/>
        </w:rPr>
      </w:pP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Style w:val="20"/>
          <w:rFonts w:ascii="Times New Roman" w:eastAsia="Calibri" w:hAnsi="Times New Roman"/>
          <w:sz w:val="22"/>
          <w:szCs w:val="22"/>
        </w:rPr>
        <w:t>Материально-техническая база. Медико-социальные условия пребывания детей в ДОУ</w:t>
      </w:r>
      <w:r w:rsidRPr="007A0445">
        <w:rPr>
          <w:rFonts w:ascii="Times New Roman" w:hAnsi="Times New Roman"/>
          <w:b/>
          <w:bCs/>
          <w:lang w:eastAsia="ru-RU"/>
        </w:rPr>
        <w:t>.</w:t>
      </w:r>
    </w:p>
    <w:p w:rsidR="000B03B9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0B03B9" w:rsidRPr="007A0445" w:rsidTr="00D91F89">
        <w:tc>
          <w:tcPr>
            <w:tcW w:w="4785" w:type="dxa"/>
            <w:shd w:val="clear" w:color="auto" w:fill="auto"/>
          </w:tcPr>
          <w:p w:rsidR="000B03B9" w:rsidRPr="007A0445" w:rsidRDefault="000B03B9" w:rsidP="00D91F89">
            <w:pPr>
              <w:spacing w:after="0" w:line="25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7A0445">
              <w:rPr>
                <w:rFonts w:ascii="Times New Roman" w:hAnsi="Times New Roman"/>
                <w:b/>
                <w:lang w:eastAsia="ru-RU"/>
              </w:rPr>
              <w:t>ВИД ПОМЕЩЕНИЙ</w:t>
            </w:r>
          </w:p>
        </w:tc>
        <w:tc>
          <w:tcPr>
            <w:tcW w:w="4786" w:type="dxa"/>
            <w:shd w:val="clear" w:color="auto" w:fill="auto"/>
          </w:tcPr>
          <w:p w:rsidR="000B03B9" w:rsidRPr="007A0445" w:rsidRDefault="004B4C71" w:rsidP="00A3498F">
            <w:pPr>
              <w:spacing w:after="0" w:line="25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</w:t>
            </w:r>
            <w:r w:rsidR="00A3498F">
              <w:rPr>
                <w:rFonts w:ascii="Times New Roman" w:hAnsi="Times New Roman"/>
                <w:b/>
                <w:lang w:eastAsia="ru-RU"/>
              </w:rPr>
              <w:t>3</w:t>
            </w:r>
            <w:r w:rsidR="003E5639">
              <w:rPr>
                <w:rFonts w:ascii="Times New Roman" w:hAnsi="Times New Roman"/>
                <w:b/>
                <w:lang w:eastAsia="ru-RU"/>
              </w:rPr>
              <w:t xml:space="preserve"> учебный</w:t>
            </w:r>
            <w:r w:rsidR="000316C1" w:rsidRPr="007A0445">
              <w:rPr>
                <w:rFonts w:ascii="Times New Roman" w:hAnsi="Times New Roman"/>
                <w:b/>
                <w:lang w:eastAsia="ru-RU"/>
              </w:rPr>
              <w:t xml:space="preserve"> г</w:t>
            </w:r>
            <w:r w:rsidR="003E5639">
              <w:rPr>
                <w:rFonts w:ascii="Times New Roman" w:hAnsi="Times New Roman"/>
                <w:b/>
                <w:lang w:eastAsia="ru-RU"/>
              </w:rPr>
              <w:t>од</w:t>
            </w:r>
          </w:p>
        </w:tc>
      </w:tr>
      <w:tr w:rsidR="000B03B9" w:rsidRPr="007A0445" w:rsidTr="00D91F89">
        <w:tc>
          <w:tcPr>
            <w:tcW w:w="4785" w:type="dxa"/>
            <w:shd w:val="clear" w:color="auto" w:fill="auto"/>
          </w:tcPr>
          <w:p w:rsidR="000B03B9" w:rsidRPr="007A0445" w:rsidRDefault="000B03B9" w:rsidP="00D91F8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Общая площадь</w:t>
            </w:r>
          </w:p>
        </w:tc>
        <w:tc>
          <w:tcPr>
            <w:tcW w:w="4786" w:type="dxa"/>
            <w:shd w:val="clear" w:color="auto" w:fill="auto"/>
          </w:tcPr>
          <w:p w:rsidR="000B03B9" w:rsidRPr="003E5639" w:rsidRDefault="000B03B9" w:rsidP="00D91F89">
            <w:pPr>
              <w:spacing w:after="0" w:line="25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E5639">
              <w:rPr>
                <w:rFonts w:ascii="Times New Roman" w:hAnsi="Times New Roman"/>
                <w:b/>
                <w:lang w:eastAsia="ru-RU"/>
              </w:rPr>
              <w:t>311,5 м2</w:t>
            </w:r>
          </w:p>
        </w:tc>
      </w:tr>
      <w:tr w:rsidR="000B03B9" w:rsidRPr="007A0445" w:rsidTr="00D91F89">
        <w:tc>
          <w:tcPr>
            <w:tcW w:w="4785" w:type="dxa"/>
            <w:shd w:val="clear" w:color="auto" w:fill="auto"/>
          </w:tcPr>
          <w:p w:rsidR="000B03B9" w:rsidRPr="007A0445" w:rsidRDefault="000B03B9" w:rsidP="00D91F8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Групповые комнаты (в т.ч. спальни)</w:t>
            </w:r>
          </w:p>
        </w:tc>
        <w:tc>
          <w:tcPr>
            <w:tcW w:w="4786" w:type="dxa"/>
            <w:shd w:val="clear" w:color="auto" w:fill="auto"/>
          </w:tcPr>
          <w:p w:rsidR="000B03B9" w:rsidRPr="003E5639" w:rsidRDefault="000B03B9" w:rsidP="00D91F89">
            <w:pPr>
              <w:spacing w:after="0" w:line="25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E5639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</w:tr>
      <w:tr w:rsidR="000B03B9" w:rsidRPr="007A0445" w:rsidTr="00D91F89">
        <w:tc>
          <w:tcPr>
            <w:tcW w:w="4785" w:type="dxa"/>
            <w:shd w:val="clear" w:color="auto" w:fill="auto"/>
          </w:tcPr>
          <w:p w:rsidR="000B03B9" w:rsidRPr="007A0445" w:rsidRDefault="000B03B9" w:rsidP="00D91F8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Пищеблок</w:t>
            </w:r>
          </w:p>
        </w:tc>
        <w:tc>
          <w:tcPr>
            <w:tcW w:w="4786" w:type="dxa"/>
            <w:shd w:val="clear" w:color="auto" w:fill="auto"/>
          </w:tcPr>
          <w:p w:rsidR="000B03B9" w:rsidRPr="003E5639" w:rsidRDefault="000B03B9" w:rsidP="00D91F89">
            <w:pPr>
              <w:spacing w:after="0" w:line="25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E5639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0B03B9" w:rsidRPr="007A0445" w:rsidTr="00D91F89">
        <w:tc>
          <w:tcPr>
            <w:tcW w:w="4785" w:type="dxa"/>
            <w:shd w:val="clear" w:color="auto" w:fill="auto"/>
          </w:tcPr>
          <w:p w:rsidR="000B03B9" w:rsidRPr="007A0445" w:rsidRDefault="000B03B9" w:rsidP="00D91F8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Участки:</w:t>
            </w:r>
          </w:p>
        </w:tc>
        <w:tc>
          <w:tcPr>
            <w:tcW w:w="4786" w:type="dxa"/>
            <w:shd w:val="clear" w:color="auto" w:fill="auto"/>
          </w:tcPr>
          <w:p w:rsidR="000B03B9" w:rsidRPr="003E5639" w:rsidRDefault="000B03B9" w:rsidP="00D91F89">
            <w:pPr>
              <w:spacing w:after="0" w:line="25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E5639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  <w:tr w:rsidR="000B03B9" w:rsidRPr="007A0445" w:rsidTr="00D91F89">
        <w:tc>
          <w:tcPr>
            <w:tcW w:w="4785" w:type="dxa"/>
            <w:shd w:val="clear" w:color="auto" w:fill="auto"/>
          </w:tcPr>
          <w:p w:rsidR="000B03B9" w:rsidRPr="007A0445" w:rsidRDefault="000B03B9" w:rsidP="00D91F8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- цветник</w:t>
            </w:r>
          </w:p>
        </w:tc>
        <w:tc>
          <w:tcPr>
            <w:tcW w:w="4786" w:type="dxa"/>
            <w:shd w:val="clear" w:color="auto" w:fill="auto"/>
          </w:tcPr>
          <w:p w:rsidR="000B03B9" w:rsidRPr="003E5639" w:rsidRDefault="000B03B9" w:rsidP="00D91F89">
            <w:pPr>
              <w:spacing w:after="0" w:line="25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E5639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  <w:tr w:rsidR="000B03B9" w:rsidRPr="007A0445" w:rsidTr="00D91F89">
        <w:tc>
          <w:tcPr>
            <w:tcW w:w="4785" w:type="dxa"/>
            <w:shd w:val="clear" w:color="auto" w:fill="auto"/>
          </w:tcPr>
          <w:p w:rsidR="000B03B9" w:rsidRPr="007A0445" w:rsidRDefault="000B03B9" w:rsidP="00D91F8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- прогулочная беседка</w:t>
            </w:r>
          </w:p>
        </w:tc>
        <w:tc>
          <w:tcPr>
            <w:tcW w:w="4786" w:type="dxa"/>
            <w:shd w:val="clear" w:color="auto" w:fill="auto"/>
          </w:tcPr>
          <w:p w:rsidR="000B03B9" w:rsidRPr="003E5639" w:rsidRDefault="000B03B9" w:rsidP="00D91F89">
            <w:pPr>
              <w:spacing w:after="0" w:line="25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E5639"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</w:tr>
      <w:tr w:rsidR="000B03B9" w:rsidRPr="007A0445" w:rsidTr="00D91F89">
        <w:tc>
          <w:tcPr>
            <w:tcW w:w="4785" w:type="dxa"/>
            <w:shd w:val="clear" w:color="auto" w:fill="auto"/>
          </w:tcPr>
          <w:p w:rsidR="000B03B9" w:rsidRPr="007A0445" w:rsidRDefault="000B03B9" w:rsidP="00D91F8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- площадки с игровым и спортивным оборудованием</w:t>
            </w:r>
          </w:p>
        </w:tc>
        <w:tc>
          <w:tcPr>
            <w:tcW w:w="4786" w:type="dxa"/>
            <w:shd w:val="clear" w:color="auto" w:fill="auto"/>
          </w:tcPr>
          <w:p w:rsidR="000B03B9" w:rsidRPr="003E5639" w:rsidRDefault="000B03B9" w:rsidP="00D91F89">
            <w:pPr>
              <w:spacing w:after="0" w:line="25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E5639"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</w:tr>
    </w:tbl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</w:p>
    <w:p w:rsidR="00493C9E" w:rsidRPr="00493C9E" w:rsidRDefault="00493C9E" w:rsidP="00493C9E">
      <w:pPr>
        <w:pStyle w:val="2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lastRenderedPageBreak/>
        <w:t>4</w:t>
      </w:r>
    </w:p>
    <w:p w:rsidR="00C14B6D" w:rsidRPr="007A0445" w:rsidRDefault="00C14B6D" w:rsidP="00C15C95">
      <w:pPr>
        <w:pStyle w:val="2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A0445">
        <w:rPr>
          <w:rFonts w:ascii="Times New Roman" w:hAnsi="Times New Roman"/>
          <w:sz w:val="24"/>
          <w:szCs w:val="24"/>
          <w:u w:val="single"/>
          <w:lang w:eastAsia="ru-RU"/>
        </w:rPr>
        <w:t>3.</w:t>
      </w:r>
      <w:r w:rsidRPr="007A0445">
        <w:rPr>
          <w:rFonts w:ascii="Times New Roman" w:hAnsi="Times New Roman"/>
          <w:sz w:val="24"/>
          <w:szCs w:val="24"/>
          <w:u w:val="single"/>
          <w:lang w:val="en-US" w:eastAsia="ru-RU"/>
        </w:rPr>
        <w:t> </w:t>
      </w:r>
      <w:r w:rsidRPr="007A0445">
        <w:rPr>
          <w:rFonts w:ascii="Times New Roman" w:hAnsi="Times New Roman"/>
          <w:sz w:val="24"/>
          <w:szCs w:val="24"/>
          <w:u w:val="single"/>
          <w:lang w:eastAsia="ru-RU"/>
        </w:rPr>
        <w:t> Социальный состав воспитанников</w:t>
      </w:r>
    </w:p>
    <w:p w:rsidR="00C14B6D" w:rsidRPr="007A0445" w:rsidRDefault="00C14B6D" w:rsidP="00805258">
      <w:pPr>
        <w:spacing w:after="0" w:line="250" w:lineRule="atLeast"/>
        <w:jc w:val="righ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МБДОУ детский сад №</w:t>
      </w:r>
      <w:r w:rsidR="00490C34" w:rsidRPr="007A0445">
        <w:rPr>
          <w:rFonts w:ascii="Times New Roman" w:hAnsi="Times New Roman"/>
          <w:lang w:eastAsia="ru-RU"/>
        </w:rPr>
        <w:t>11</w:t>
      </w:r>
      <w:r w:rsidRPr="007A0445">
        <w:rPr>
          <w:rFonts w:ascii="Times New Roman" w:hAnsi="Times New Roman"/>
          <w:lang w:eastAsia="ru-RU"/>
        </w:rPr>
        <w:t xml:space="preserve"> «</w:t>
      </w:r>
      <w:r w:rsidR="00490C34" w:rsidRPr="007A0445">
        <w:rPr>
          <w:rFonts w:ascii="Times New Roman" w:hAnsi="Times New Roman"/>
          <w:lang w:eastAsia="ru-RU"/>
        </w:rPr>
        <w:t>Колокольчик</w:t>
      </w:r>
      <w:r w:rsidRPr="007A0445">
        <w:rPr>
          <w:rFonts w:ascii="Times New Roman" w:hAnsi="Times New Roman"/>
          <w:lang w:eastAsia="ru-RU"/>
        </w:rPr>
        <w:t xml:space="preserve">» удовлетворяет образовательные </w:t>
      </w:r>
      <w:proofErr w:type="gramStart"/>
      <w:r w:rsidRPr="007A0445">
        <w:rPr>
          <w:rFonts w:ascii="Times New Roman" w:hAnsi="Times New Roman"/>
          <w:lang w:eastAsia="ru-RU"/>
        </w:rPr>
        <w:t>потребности</w:t>
      </w:r>
      <w:r w:rsidR="003E5639">
        <w:rPr>
          <w:rFonts w:ascii="Times New Roman" w:hAnsi="Times New Roman"/>
          <w:lang w:eastAsia="ru-RU"/>
        </w:rPr>
        <w:t xml:space="preserve"> </w:t>
      </w:r>
      <w:r w:rsidRPr="007A0445">
        <w:rPr>
          <w:rFonts w:ascii="Times New Roman" w:hAnsi="Times New Roman"/>
          <w:lang w:eastAsia="ru-RU"/>
        </w:rPr>
        <w:t xml:space="preserve"> разных</w:t>
      </w:r>
      <w:proofErr w:type="gramEnd"/>
      <w:r w:rsidRPr="007A0445">
        <w:rPr>
          <w:rFonts w:ascii="Times New Roman" w:hAnsi="Times New Roman"/>
          <w:lang w:eastAsia="ru-RU"/>
        </w:rPr>
        <w:t xml:space="preserve"> слоев населения.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 Дошкольное учреждение принимает детей в возрасте от </w:t>
      </w:r>
      <w:r w:rsidR="00490C34" w:rsidRPr="007A0445">
        <w:rPr>
          <w:rFonts w:ascii="Times New Roman" w:hAnsi="Times New Roman"/>
          <w:lang w:eastAsia="ru-RU"/>
        </w:rPr>
        <w:t xml:space="preserve">2-х </w:t>
      </w:r>
      <w:r w:rsidRPr="007A0445">
        <w:rPr>
          <w:rFonts w:ascii="Times New Roman" w:hAnsi="Times New Roman"/>
          <w:lang w:eastAsia="ru-RU"/>
        </w:rPr>
        <w:t xml:space="preserve"> до 7 лет. В настоящее </w:t>
      </w:r>
      <w:proofErr w:type="gramStart"/>
      <w:r w:rsidRPr="007A0445">
        <w:rPr>
          <w:rFonts w:ascii="Times New Roman" w:hAnsi="Times New Roman"/>
          <w:lang w:eastAsia="ru-RU"/>
        </w:rPr>
        <w:t>время  функционируют</w:t>
      </w:r>
      <w:proofErr w:type="gramEnd"/>
      <w:r w:rsidRPr="007A0445">
        <w:rPr>
          <w:rFonts w:ascii="Times New Roman" w:hAnsi="Times New Roman"/>
          <w:lang w:eastAsia="ru-RU"/>
        </w:rPr>
        <w:t xml:space="preserve"> </w:t>
      </w:r>
      <w:r w:rsidR="00490C34" w:rsidRPr="007A0445">
        <w:rPr>
          <w:rFonts w:ascii="Times New Roman" w:hAnsi="Times New Roman"/>
          <w:lang w:eastAsia="ru-RU"/>
        </w:rPr>
        <w:t>2</w:t>
      </w:r>
      <w:r w:rsidRPr="007A0445">
        <w:rPr>
          <w:rFonts w:ascii="Times New Roman" w:hAnsi="Times New Roman"/>
          <w:lang w:eastAsia="ru-RU"/>
        </w:rPr>
        <w:t xml:space="preserve">  группы с общим количеством </w:t>
      </w:r>
      <w:r w:rsidR="00490C34" w:rsidRPr="007A0445">
        <w:rPr>
          <w:rFonts w:ascii="Times New Roman" w:hAnsi="Times New Roman"/>
          <w:lang w:eastAsia="ru-RU"/>
        </w:rPr>
        <w:t>3</w:t>
      </w:r>
      <w:r w:rsidR="00490A56">
        <w:rPr>
          <w:rFonts w:ascii="Times New Roman" w:hAnsi="Times New Roman"/>
          <w:lang w:eastAsia="ru-RU"/>
        </w:rPr>
        <w:t>0 детей</w:t>
      </w:r>
      <w:r w:rsidRPr="007A0445">
        <w:rPr>
          <w:rFonts w:ascii="Times New Roman" w:hAnsi="Times New Roman"/>
          <w:lang w:eastAsia="ru-RU"/>
        </w:rPr>
        <w:t>. Это: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 Группа «</w:t>
      </w:r>
      <w:r w:rsidR="00490C34" w:rsidRPr="007A0445">
        <w:rPr>
          <w:rFonts w:ascii="Times New Roman" w:hAnsi="Times New Roman"/>
          <w:b/>
          <w:lang w:eastAsia="ru-RU"/>
        </w:rPr>
        <w:t>Колокольчики</w:t>
      </w:r>
      <w:r w:rsidRPr="007A0445">
        <w:rPr>
          <w:rFonts w:ascii="Times New Roman" w:hAnsi="Times New Roman"/>
          <w:lang w:eastAsia="ru-RU"/>
        </w:rPr>
        <w:t xml:space="preserve">» – </w:t>
      </w:r>
      <w:r w:rsidR="00490C34" w:rsidRPr="007A0445">
        <w:rPr>
          <w:rFonts w:ascii="Times New Roman" w:hAnsi="Times New Roman"/>
          <w:lang w:eastAsia="ru-RU"/>
        </w:rPr>
        <w:t>младш</w:t>
      </w:r>
      <w:r w:rsidRPr="007A0445">
        <w:rPr>
          <w:rFonts w:ascii="Times New Roman" w:hAnsi="Times New Roman"/>
          <w:lang w:eastAsia="ru-RU"/>
        </w:rPr>
        <w:t xml:space="preserve">его </w:t>
      </w:r>
      <w:r w:rsidR="00490C34" w:rsidRPr="007A0445">
        <w:rPr>
          <w:rFonts w:ascii="Times New Roman" w:hAnsi="Times New Roman"/>
          <w:lang w:eastAsia="ru-RU"/>
        </w:rPr>
        <w:t xml:space="preserve">дошкольного </w:t>
      </w:r>
      <w:r w:rsidRPr="007A0445">
        <w:rPr>
          <w:rFonts w:ascii="Times New Roman" w:hAnsi="Times New Roman"/>
          <w:lang w:eastAsia="ru-RU"/>
        </w:rPr>
        <w:t xml:space="preserve"> возраста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  Групп</w:t>
      </w:r>
      <w:r w:rsidR="00365A6C" w:rsidRPr="007A0445">
        <w:rPr>
          <w:rFonts w:ascii="Times New Roman" w:hAnsi="Times New Roman"/>
          <w:lang w:eastAsia="ru-RU"/>
        </w:rPr>
        <w:t>а</w:t>
      </w:r>
      <w:r w:rsidRPr="007A0445">
        <w:rPr>
          <w:rFonts w:ascii="Times New Roman" w:hAnsi="Times New Roman"/>
          <w:lang w:eastAsia="ru-RU"/>
        </w:rPr>
        <w:t xml:space="preserve"> «</w:t>
      </w:r>
      <w:r w:rsidR="00512EF9" w:rsidRPr="00512EF9">
        <w:rPr>
          <w:rFonts w:ascii="Times New Roman" w:hAnsi="Times New Roman"/>
          <w:b/>
          <w:lang w:eastAsia="ru-RU"/>
        </w:rPr>
        <w:t>Ромашка</w:t>
      </w:r>
      <w:r w:rsidRPr="007A0445">
        <w:rPr>
          <w:rFonts w:ascii="Times New Roman" w:hAnsi="Times New Roman"/>
          <w:lang w:eastAsia="ru-RU"/>
        </w:rPr>
        <w:t xml:space="preserve">» - </w:t>
      </w:r>
      <w:r w:rsidR="00512EF9">
        <w:rPr>
          <w:rFonts w:ascii="Times New Roman" w:hAnsi="Times New Roman"/>
          <w:lang w:eastAsia="ru-RU"/>
        </w:rPr>
        <w:t xml:space="preserve"> </w:t>
      </w:r>
      <w:r w:rsidRPr="007A0445">
        <w:rPr>
          <w:rFonts w:ascii="Times New Roman" w:hAnsi="Times New Roman"/>
          <w:lang w:eastAsia="ru-RU"/>
        </w:rPr>
        <w:t>старшего дошкольного возраста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Дошкольно</w:t>
      </w:r>
      <w:r w:rsidR="003E7F4A" w:rsidRPr="007A0445">
        <w:rPr>
          <w:rFonts w:ascii="Times New Roman" w:hAnsi="Times New Roman"/>
          <w:lang w:eastAsia="ru-RU"/>
        </w:rPr>
        <w:t xml:space="preserve">е учреждение посещают дети </w:t>
      </w:r>
      <w:proofErr w:type="gramStart"/>
      <w:r w:rsidR="003E7F4A" w:rsidRPr="007A0445">
        <w:rPr>
          <w:rFonts w:ascii="Times New Roman" w:hAnsi="Times New Roman"/>
          <w:lang w:eastAsia="ru-RU"/>
        </w:rPr>
        <w:t>из</w:t>
      </w:r>
      <w:r w:rsidR="00352EB2" w:rsidRPr="007A0445">
        <w:rPr>
          <w:rFonts w:ascii="Times New Roman" w:hAnsi="Times New Roman"/>
          <w:lang w:eastAsia="ru-RU"/>
        </w:rPr>
        <w:t xml:space="preserve"> </w:t>
      </w:r>
      <w:r w:rsidR="003E7F4A" w:rsidRPr="007A0445">
        <w:rPr>
          <w:rFonts w:ascii="Times New Roman" w:hAnsi="Times New Roman"/>
          <w:lang w:eastAsia="ru-RU"/>
        </w:rPr>
        <w:t xml:space="preserve"> </w:t>
      </w:r>
      <w:r w:rsidR="00490A56">
        <w:rPr>
          <w:rFonts w:ascii="Times New Roman" w:hAnsi="Times New Roman"/>
          <w:b/>
          <w:lang w:eastAsia="ru-RU"/>
        </w:rPr>
        <w:t>7</w:t>
      </w:r>
      <w:proofErr w:type="gramEnd"/>
      <w:r w:rsidRPr="007A0445">
        <w:rPr>
          <w:rFonts w:ascii="Times New Roman" w:hAnsi="Times New Roman"/>
          <w:b/>
          <w:lang w:eastAsia="ru-RU"/>
        </w:rPr>
        <w:t xml:space="preserve"> </w:t>
      </w:r>
      <w:r w:rsidR="00352EB2" w:rsidRPr="007A0445">
        <w:rPr>
          <w:rFonts w:ascii="Times New Roman" w:hAnsi="Times New Roman"/>
          <w:b/>
          <w:lang w:eastAsia="ru-RU"/>
        </w:rPr>
        <w:t xml:space="preserve"> </w:t>
      </w:r>
      <w:r w:rsidRPr="007A0445">
        <w:rPr>
          <w:rFonts w:ascii="Times New Roman" w:hAnsi="Times New Roman"/>
          <w:lang w:eastAsia="ru-RU"/>
        </w:rPr>
        <w:t>многодетных семей.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</w:t>
      </w:r>
    </w:p>
    <w:p w:rsidR="00C14B6D" w:rsidRPr="007A0445" w:rsidRDefault="00C14B6D" w:rsidP="00C15C95">
      <w:pPr>
        <w:pStyle w:val="2"/>
        <w:rPr>
          <w:rFonts w:ascii="Times New Roman" w:hAnsi="Times New Roman"/>
          <w:i w:val="0"/>
          <w:sz w:val="22"/>
          <w:szCs w:val="22"/>
          <w:lang w:eastAsia="ru-RU"/>
        </w:rPr>
      </w:pPr>
      <w:r w:rsidRPr="007A0445">
        <w:rPr>
          <w:rFonts w:ascii="Times New Roman" w:hAnsi="Times New Roman"/>
          <w:i w:val="0"/>
          <w:sz w:val="22"/>
          <w:szCs w:val="22"/>
          <w:lang w:eastAsia="ru-RU"/>
        </w:rPr>
        <w:t xml:space="preserve">Социальный состав воспитанников детского сада </w:t>
      </w:r>
    </w:p>
    <w:p w:rsidR="0038094C" w:rsidRPr="007A0445" w:rsidRDefault="0038094C" w:rsidP="00B9423B">
      <w:pPr>
        <w:spacing w:after="0" w:line="250" w:lineRule="atLeast"/>
        <w:rPr>
          <w:rFonts w:ascii="Times New Roman" w:hAnsi="Times New Roman"/>
          <w:lang w:eastAsia="ru-RU"/>
        </w:rPr>
      </w:pP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b/>
          <w:u w:val="single"/>
          <w:lang w:eastAsia="ru-RU"/>
        </w:rPr>
        <w:t>Учебный год</w:t>
      </w:r>
      <w:r w:rsidR="000558C6">
        <w:rPr>
          <w:rFonts w:ascii="Times New Roman" w:hAnsi="Times New Roman"/>
          <w:b/>
          <w:lang w:eastAsia="ru-RU"/>
        </w:rPr>
        <w:t xml:space="preserve">                                                                                                                      2</w:t>
      </w:r>
      <w:r w:rsidR="00FC25EF">
        <w:rPr>
          <w:rFonts w:ascii="Times New Roman" w:hAnsi="Times New Roman"/>
          <w:b/>
          <w:bCs/>
          <w:u w:val="single"/>
          <w:lang w:eastAsia="ru-RU"/>
        </w:rPr>
        <w:t>02</w:t>
      </w:r>
      <w:r w:rsidR="000A7CBD">
        <w:rPr>
          <w:rFonts w:ascii="Times New Roman" w:hAnsi="Times New Roman"/>
          <w:b/>
          <w:bCs/>
          <w:u w:val="single"/>
          <w:lang w:eastAsia="ru-RU"/>
        </w:rPr>
        <w:t>2</w:t>
      </w:r>
      <w:r w:rsidR="00FC25EF">
        <w:rPr>
          <w:rFonts w:ascii="Times New Roman" w:hAnsi="Times New Roman"/>
          <w:b/>
          <w:bCs/>
          <w:u w:val="single"/>
          <w:lang w:eastAsia="ru-RU"/>
        </w:rPr>
        <w:t>-202</w:t>
      </w:r>
      <w:r w:rsidR="000A7CBD">
        <w:rPr>
          <w:rFonts w:ascii="Times New Roman" w:hAnsi="Times New Roman"/>
          <w:b/>
          <w:bCs/>
          <w:u w:val="single"/>
          <w:lang w:eastAsia="ru-RU"/>
        </w:rPr>
        <w:t>3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proofErr w:type="gramStart"/>
      <w:r w:rsidRPr="007A0445">
        <w:rPr>
          <w:rFonts w:ascii="Times New Roman" w:hAnsi="Times New Roman"/>
          <w:lang w:eastAsia="ru-RU"/>
        </w:rPr>
        <w:t>Количество  воспитанников</w:t>
      </w:r>
      <w:proofErr w:type="gramEnd"/>
      <w:r w:rsidRPr="007A0445">
        <w:rPr>
          <w:rFonts w:ascii="Times New Roman" w:hAnsi="Times New Roman"/>
          <w:lang w:eastAsia="ru-RU"/>
        </w:rPr>
        <w:t xml:space="preserve"> за год (среднее)                                                                       </w:t>
      </w:r>
      <w:r w:rsidR="001D4CE4" w:rsidRPr="007A0445">
        <w:rPr>
          <w:rFonts w:ascii="Times New Roman" w:hAnsi="Times New Roman"/>
          <w:lang w:eastAsia="ru-RU"/>
        </w:rPr>
        <w:t xml:space="preserve">   </w:t>
      </w:r>
      <w:r w:rsidR="00490C34" w:rsidRPr="007A0445">
        <w:rPr>
          <w:rFonts w:ascii="Times New Roman" w:hAnsi="Times New Roman"/>
          <w:b/>
          <w:lang w:eastAsia="ru-RU"/>
        </w:rPr>
        <w:t>3</w:t>
      </w:r>
      <w:r w:rsidR="00A10B56">
        <w:rPr>
          <w:rFonts w:ascii="Times New Roman" w:hAnsi="Times New Roman"/>
          <w:b/>
          <w:lang w:eastAsia="ru-RU"/>
        </w:rPr>
        <w:t>0</w:t>
      </w:r>
    </w:p>
    <w:p w:rsidR="00C14B6D" w:rsidRPr="00FC25EF" w:rsidRDefault="00C14B6D" w:rsidP="00B9423B">
      <w:pPr>
        <w:spacing w:after="0" w:line="250" w:lineRule="atLeast"/>
        <w:rPr>
          <w:rFonts w:ascii="Times New Roman" w:hAnsi="Times New Roman"/>
          <w:b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% воспитанников из </w:t>
      </w:r>
      <w:r w:rsidR="001D4CE4" w:rsidRPr="007A0445">
        <w:rPr>
          <w:rFonts w:ascii="Times New Roman" w:hAnsi="Times New Roman"/>
          <w:lang w:eastAsia="ru-RU"/>
        </w:rPr>
        <w:t xml:space="preserve">полных   </w:t>
      </w:r>
      <w:r w:rsidRPr="007A0445">
        <w:rPr>
          <w:rFonts w:ascii="Times New Roman" w:hAnsi="Times New Roman"/>
          <w:lang w:eastAsia="ru-RU"/>
        </w:rPr>
        <w:t>семей   </w:t>
      </w:r>
      <w:r w:rsidR="001D4CE4" w:rsidRPr="007A0445">
        <w:rPr>
          <w:rFonts w:ascii="Times New Roman" w:hAnsi="Times New Roman"/>
          <w:lang w:eastAsia="ru-RU"/>
        </w:rPr>
        <w:t xml:space="preserve">         </w:t>
      </w:r>
      <w:r w:rsidRPr="007A0445">
        <w:rPr>
          <w:rFonts w:ascii="Times New Roman" w:hAnsi="Times New Roman"/>
          <w:lang w:eastAsia="ru-RU"/>
        </w:rPr>
        <w:t xml:space="preserve">                                                                   </w:t>
      </w:r>
      <w:r w:rsidR="001D4CE4" w:rsidRPr="007A0445">
        <w:rPr>
          <w:rFonts w:ascii="Times New Roman" w:hAnsi="Times New Roman"/>
          <w:lang w:eastAsia="ru-RU"/>
        </w:rPr>
        <w:t xml:space="preserve">         </w:t>
      </w:r>
      <w:r w:rsidR="00A10B56">
        <w:rPr>
          <w:rFonts w:ascii="Times New Roman" w:hAnsi="Times New Roman"/>
          <w:b/>
          <w:lang w:eastAsia="ru-RU"/>
        </w:rPr>
        <w:t>79</w:t>
      </w:r>
      <w:r w:rsidR="00FC25EF" w:rsidRPr="00FC25EF">
        <w:rPr>
          <w:rFonts w:ascii="Times New Roman" w:hAnsi="Times New Roman"/>
          <w:b/>
          <w:lang w:eastAsia="ru-RU"/>
        </w:rPr>
        <w:t>%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% воспитанников из неполных семей                                                                                  </w:t>
      </w:r>
      <w:r w:rsidR="001D4CE4" w:rsidRPr="007A0445">
        <w:rPr>
          <w:rFonts w:ascii="Times New Roman" w:hAnsi="Times New Roman"/>
          <w:lang w:eastAsia="ru-RU"/>
        </w:rPr>
        <w:t xml:space="preserve">  </w:t>
      </w:r>
      <w:r w:rsidR="003E7F4A" w:rsidRPr="007A0445">
        <w:rPr>
          <w:rFonts w:ascii="Times New Roman" w:hAnsi="Times New Roman"/>
          <w:lang w:eastAsia="ru-RU"/>
        </w:rPr>
        <w:t> </w:t>
      </w:r>
      <w:r w:rsidR="00A10B56">
        <w:rPr>
          <w:rFonts w:ascii="Times New Roman" w:hAnsi="Times New Roman"/>
          <w:b/>
          <w:lang w:eastAsia="ru-RU"/>
        </w:rPr>
        <w:t xml:space="preserve">  21</w:t>
      </w:r>
      <w:r w:rsidR="003E7F4A" w:rsidRPr="007A0445">
        <w:rPr>
          <w:rFonts w:ascii="Times New Roman" w:hAnsi="Times New Roman"/>
          <w:lang w:eastAsia="ru-RU"/>
        </w:rPr>
        <w:t xml:space="preserve"> </w:t>
      </w:r>
      <w:r w:rsidRPr="007A0445">
        <w:rPr>
          <w:rFonts w:ascii="Times New Roman" w:hAnsi="Times New Roman"/>
          <w:b/>
          <w:lang w:eastAsia="ru-RU"/>
        </w:rPr>
        <w:t>%</w:t>
      </w:r>
      <w:r w:rsidRPr="007A0445">
        <w:rPr>
          <w:rFonts w:ascii="Times New Roman" w:hAnsi="Times New Roman"/>
          <w:lang w:eastAsia="ru-RU"/>
        </w:rPr>
        <w:t xml:space="preserve"> </w:t>
      </w:r>
      <w:r w:rsidR="001D4CE4" w:rsidRPr="007A0445">
        <w:rPr>
          <w:rFonts w:ascii="Times New Roman" w:hAnsi="Times New Roman"/>
          <w:lang w:eastAsia="ru-RU"/>
        </w:rPr>
        <w:t xml:space="preserve">             </w:t>
      </w:r>
      <w:proofErr w:type="gramStart"/>
      <w:r w:rsidR="001D4CE4" w:rsidRPr="007A0445">
        <w:rPr>
          <w:rFonts w:ascii="Times New Roman" w:hAnsi="Times New Roman"/>
          <w:lang w:eastAsia="ru-RU"/>
        </w:rPr>
        <w:t>%  в</w:t>
      </w:r>
      <w:r w:rsidRPr="007A0445">
        <w:rPr>
          <w:rFonts w:ascii="Times New Roman" w:hAnsi="Times New Roman"/>
          <w:lang w:eastAsia="ru-RU"/>
        </w:rPr>
        <w:t>оспитанников</w:t>
      </w:r>
      <w:proofErr w:type="gramEnd"/>
      <w:r w:rsidRPr="007A0445">
        <w:rPr>
          <w:rFonts w:ascii="Times New Roman" w:hAnsi="Times New Roman"/>
          <w:lang w:eastAsia="ru-RU"/>
        </w:rPr>
        <w:t xml:space="preserve"> из </w:t>
      </w:r>
      <w:r w:rsidR="001D4CE4" w:rsidRPr="007A0445">
        <w:rPr>
          <w:rFonts w:ascii="Times New Roman" w:hAnsi="Times New Roman"/>
          <w:lang w:eastAsia="ru-RU"/>
        </w:rPr>
        <w:t xml:space="preserve">   </w:t>
      </w:r>
      <w:r w:rsidRPr="007A0445">
        <w:rPr>
          <w:rFonts w:ascii="Times New Roman" w:hAnsi="Times New Roman"/>
          <w:lang w:eastAsia="ru-RU"/>
        </w:rPr>
        <w:t xml:space="preserve">многодетных семей                                                                    </w:t>
      </w:r>
      <w:r w:rsidR="003E7F4A" w:rsidRPr="007A0445">
        <w:rPr>
          <w:rFonts w:ascii="Times New Roman" w:hAnsi="Times New Roman"/>
          <w:lang w:eastAsia="ru-RU"/>
        </w:rPr>
        <w:t xml:space="preserve">       </w:t>
      </w:r>
      <w:r w:rsidR="001D4CE4" w:rsidRPr="007A0445">
        <w:rPr>
          <w:rFonts w:ascii="Times New Roman" w:hAnsi="Times New Roman"/>
          <w:lang w:eastAsia="ru-RU"/>
        </w:rPr>
        <w:t xml:space="preserve"> </w:t>
      </w:r>
      <w:r w:rsidR="003E7F4A" w:rsidRPr="007A0445">
        <w:rPr>
          <w:rFonts w:ascii="Times New Roman" w:hAnsi="Times New Roman"/>
          <w:lang w:eastAsia="ru-RU"/>
        </w:rPr>
        <w:t xml:space="preserve"> </w:t>
      </w:r>
      <w:r w:rsidR="00FC25EF">
        <w:rPr>
          <w:rFonts w:ascii="Times New Roman" w:hAnsi="Times New Roman"/>
          <w:b/>
          <w:lang w:eastAsia="ru-RU"/>
        </w:rPr>
        <w:t>23</w:t>
      </w:r>
      <w:r w:rsidR="000558C6">
        <w:rPr>
          <w:rFonts w:ascii="Times New Roman" w:hAnsi="Times New Roman"/>
          <w:b/>
          <w:lang w:eastAsia="ru-RU"/>
        </w:rPr>
        <w:t>%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% воспитанников - инвалидов                                                                                                </w:t>
      </w:r>
      <w:r w:rsidR="001D4CE4" w:rsidRPr="007A0445">
        <w:rPr>
          <w:rFonts w:ascii="Times New Roman" w:hAnsi="Times New Roman"/>
          <w:lang w:eastAsia="ru-RU"/>
        </w:rPr>
        <w:t xml:space="preserve">  </w:t>
      </w:r>
      <w:r w:rsidRPr="007A0445">
        <w:rPr>
          <w:rFonts w:ascii="Times New Roman" w:hAnsi="Times New Roman"/>
          <w:lang w:eastAsia="ru-RU"/>
        </w:rPr>
        <w:t xml:space="preserve"> </w:t>
      </w:r>
      <w:r w:rsidRPr="007A0445">
        <w:rPr>
          <w:rFonts w:ascii="Times New Roman" w:hAnsi="Times New Roman"/>
          <w:b/>
          <w:lang w:eastAsia="ru-RU"/>
        </w:rPr>
        <w:t>0%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% воспитанников, в которых один или оба родителя инвалиды                                          </w:t>
      </w:r>
      <w:r w:rsidR="001D4CE4" w:rsidRPr="007A0445">
        <w:rPr>
          <w:rFonts w:ascii="Times New Roman" w:hAnsi="Times New Roman"/>
          <w:lang w:eastAsia="ru-RU"/>
        </w:rPr>
        <w:t xml:space="preserve"> </w:t>
      </w:r>
      <w:r w:rsidRPr="007A0445">
        <w:rPr>
          <w:rFonts w:ascii="Times New Roman" w:hAnsi="Times New Roman"/>
          <w:lang w:eastAsia="ru-RU"/>
        </w:rPr>
        <w:t xml:space="preserve"> </w:t>
      </w:r>
      <w:r w:rsidRPr="007A0445">
        <w:rPr>
          <w:rFonts w:ascii="Times New Roman" w:hAnsi="Times New Roman"/>
          <w:b/>
          <w:lang w:eastAsia="ru-RU"/>
        </w:rPr>
        <w:t>0%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% воспитанников матерей-одиночек                                                                                      </w:t>
      </w:r>
      <w:r w:rsidR="003E7F4A" w:rsidRPr="007A0445">
        <w:rPr>
          <w:rFonts w:ascii="Times New Roman" w:hAnsi="Times New Roman"/>
          <w:lang w:eastAsia="ru-RU"/>
        </w:rPr>
        <w:t xml:space="preserve"> </w:t>
      </w:r>
      <w:r w:rsidR="001D4CE4" w:rsidRPr="007A0445">
        <w:rPr>
          <w:rFonts w:ascii="Times New Roman" w:hAnsi="Times New Roman"/>
          <w:lang w:eastAsia="ru-RU"/>
        </w:rPr>
        <w:t xml:space="preserve"> </w:t>
      </w:r>
      <w:r w:rsidR="00FC25EF">
        <w:rPr>
          <w:rFonts w:ascii="Times New Roman" w:hAnsi="Times New Roman"/>
          <w:b/>
          <w:lang w:eastAsia="ru-RU"/>
        </w:rPr>
        <w:t>1</w:t>
      </w:r>
      <w:r w:rsidR="00490A56">
        <w:rPr>
          <w:rFonts w:ascii="Times New Roman" w:hAnsi="Times New Roman"/>
          <w:b/>
          <w:lang w:eastAsia="ru-RU"/>
        </w:rPr>
        <w:t>4</w:t>
      </w:r>
      <w:r w:rsidR="00352EB2" w:rsidRPr="007A0445">
        <w:rPr>
          <w:rFonts w:ascii="Times New Roman" w:hAnsi="Times New Roman"/>
          <w:b/>
          <w:lang w:eastAsia="ru-RU"/>
        </w:rPr>
        <w:t xml:space="preserve"> </w:t>
      </w:r>
      <w:r w:rsidRPr="007A0445">
        <w:rPr>
          <w:rFonts w:ascii="Times New Roman" w:hAnsi="Times New Roman"/>
          <w:b/>
          <w:lang w:eastAsia="ru-RU"/>
        </w:rPr>
        <w:t>%</w:t>
      </w:r>
    </w:p>
    <w:p w:rsidR="00C15C95" w:rsidRPr="007A0445" w:rsidRDefault="00C15C95" w:rsidP="00B9423B">
      <w:pPr>
        <w:spacing w:after="0" w:line="250" w:lineRule="atLeast"/>
        <w:rPr>
          <w:rFonts w:ascii="Times New Roman" w:hAnsi="Times New Roman"/>
          <w:lang w:eastAsia="ru-RU"/>
        </w:rPr>
      </w:pPr>
    </w:p>
    <w:p w:rsidR="00C15C95" w:rsidRPr="007A0445" w:rsidRDefault="00C15C95" w:rsidP="00B9423B">
      <w:pPr>
        <w:spacing w:after="0" w:line="250" w:lineRule="atLeast"/>
        <w:rPr>
          <w:rFonts w:ascii="Times New Roman" w:hAnsi="Times New Roman"/>
          <w:lang w:eastAsia="ru-RU"/>
        </w:rPr>
      </w:pPr>
    </w:p>
    <w:p w:rsidR="00C14B6D" w:rsidRPr="007A0445" w:rsidRDefault="00C14B6D" w:rsidP="00C15C95">
      <w:pPr>
        <w:pStyle w:val="2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A0445">
        <w:rPr>
          <w:rFonts w:ascii="Times New Roman" w:hAnsi="Times New Roman"/>
          <w:sz w:val="24"/>
          <w:szCs w:val="24"/>
          <w:u w:val="single"/>
          <w:lang w:eastAsia="ru-RU"/>
        </w:rPr>
        <w:t>  4.      Взаимодействие с родителями детей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     Администрация МБДОУ создает условия для максимального удовлетворения запросов родителей по воспитанию, обучению и развитию детей, ДОУ предоставляет качественные образовательные услуги, реализуя современные образовательные технологии, осуществляя здоровьесберегающую деятельность, консультационную помощь и сотрудничество с семьями воспитанников.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    Анализ перспективных планов педагогов по работе с родителями обусловлен в большей степени использованием традиционных форм работы.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В работе с родителями ситуация остается прежней. Нет заинтересованности отдельных родителей к сотрудничеству, хотя уровень посещения родительских собраний незначительно вырос. Хорошей формой работы с родителями в прошедшем учебном году стало проведение совместных мероприятий, организация тематических выставок </w:t>
      </w:r>
      <w:r w:rsidR="001D4CE4" w:rsidRPr="007A0445">
        <w:rPr>
          <w:rFonts w:ascii="Times New Roman" w:hAnsi="Times New Roman"/>
          <w:lang w:eastAsia="ru-RU"/>
        </w:rPr>
        <w:t xml:space="preserve"> подел</w:t>
      </w:r>
      <w:r w:rsidR="000B03B9" w:rsidRPr="007A0445">
        <w:rPr>
          <w:rFonts w:ascii="Times New Roman" w:hAnsi="Times New Roman"/>
          <w:lang w:eastAsia="ru-RU"/>
        </w:rPr>
        <w:t>о</w:t>
      </w:r>
      <w:r w:rsidR="001D4CE4" w:rsidRPr="007A0445">
        <w:rPr>
          <w:rFonts w:ascii="Times New Roman" w:hAnsi="Times New Roman"/>
          <w:lang w:eastAsia="ru-RU"/>
        </w:rPr>
        <w:t xml:space="preserve">к из природного материала </w:t>
      </w:r>
      <w:r w:rsidRPr="007A0445">
        <w:rPr>
          <w:rFonts w:ascii="Times New Roman" w:hAnsi="Times New Roman"/>
          <w:lang w:eastAsia="ru-RU"/>
        </w:rPr>
        <w:t>«</w:t>
      </w:r>
      <w:r w:rsidR="001D4CE4" w:rsidRPr="007A0445">
        <w:rPr>
          <w:rFonts w:ascii="Times New Roman" w:hAnsi="Times New Roman"/>
          <w:lang w:eastAsia="ru-RU"/>
        </w:rPr>
        <w:t>Осень</w:t>
      </w:r>
      <w:r w:rsidR="00951153">
        <w:rPr>
          <w:rFonts w:ascii="Times New Roman" w:hAnsi="Times New Roman"/>
          <w:lang w:eastAsia="ru-RU"/>
        </w:rPr>
        <w:t xml:space="preserve"> золотая</w:t>
      </w:r>
      <w:r w:rsidRPr="007A0445">
        <w:rPr>
          <w:rFonts w:ascii="Times New Roman" w:hAnsi="Times New Roman"/>
          <w:lang w:eastAsia="ru-RU"/>
        </w:rPr>
        <w:t xml:space="preserve">», </w:t>
      </w:r>
      <w:r w:rsidR="00512EF9">
        <w:rPr>
          <w:rFonts w:ascii="Times New Roman" w:hAnsi="Times New Roman"/>
          <w:lang w:eastAsia="ru-RU"/>
        </w:rPr>
        <w:t xml:space="preserve">«День Матери», </w:t>
      </w:r>
      <w:r w:rsidR="000B03B9" w:rsidRPr="007A0445">
        <w:rPr>
          <w:rFonts w:ascii="Times New Roman" w:hAnsi="Times New Roman"/>
          <w:lang w:eastAsia="ru-RU"/>
        </w:rPr>
        <w:t>«</w:t>
      </w:r>
      <w:r w:rsidR="00951153">
        <w:rPr>
          <w:rFonts w:ascii="Times New Roman" w:hAnsi="Times New Roman"/>
          <w:lang w:eastAsia="ru-RU"/>
        </w:rPr>
        <w:t xml:space="preserve">Здравствуй </w:t>
      </w:r>
      <w:r w:rsidR="000B03B9" w:rsidRPr="007A0445">
        <w:rPr>
          <w:rFonts w:ascii="Times New Roman" w:hAnsi="Times New Roman"/>
          <w:lang w:eastAsia="ru-RU"/>
        </w:rPr>
        <w:t>Новый год», «</w:t>
      </w:r>
      <w:r w:rsidR="00951153">
        <w:rPr>
          <w:rFonts w:ascii="Times New Roman" w:hAnsi="Times New Roman"/>
          <w:lang w:eastAsia="ru-RU"/>
        </w:rPr>
        <w:t xml:space="preserve">Веселая </w:t>
      </w:r>
      <w:r w:rsidR="000B03B9" w:rsidRPr="007A0445">
        <w:rPr>
          <w:rFonts w:ascii="Times New Roman" w:hAnsi="Times New Roman"/>
          <w:lang w:eastAsia="ru-RU"/>
        </w:rPr>
        <w:t xml:space="preserve">Масленица», </w:t>
      </w:r>
      <w:r w:rsidRPr="007A0445">
        <w:rPr>
          <w:rFonts w:ascii="Times New Roman" w:hAnsi="Times New Roman"/>
          <w:lang w:eastAsia="ru-RU"/>
        </w:rPr>
        <w:t xml:space="preserve"> «День защитника Отечества», « </w:t>
      </w:r>
      <w:r w:rsidR="00951153">
        <w:rPr>
          <w:rFonts w:ascii="Times New Roman" w:hAnsi="Times New Roman"/>
          <w:lang w:eastAsia="ru-RU"/>
        </w:rPr>
        <w:t>П</w:t>
      </w:r>
      <w:r w:rsidRPr="007A0445">
        <w:rPr>
          <w:rFonts w:ascii="Times New Roman" w:hAnsi="Times New Roman"/>
          <w:lang w:eastAsia="ru-RU"/>
        </w:rPr>
        <w:t>раздник</w:t>
      </w:r>
      <w:r w:rsidR="00951153">
        <w:rPr>
          <w:rFonts w:ascii="Times New Roman" w:hAnsi="Times New Roman"/>
          <w:lang w:eastAsia="ru-RU"/>
        </w:rPr>
        <w:t xml:space="preserve"> для мам</w:t>
      </w:r>
      <w:r w:rsidRPr="007A0445">
        <w:rPr>
          <w:rFonts w:ascii="Times New Roman" w:hAnsi="Times New Roman"/>
          <w:lang w:eastAsia="ru-RU"/>
        </w:rPr>
        <w:t>»</w:t>
      </w:r>
      <w:r w:rsidR="000B03B9" w:rsidRPr="007A0445">
        <w:rPr>
          <w:rFonts w:ascii="Times New Roman" w:hAnsi="Times New Roman"/>
          <w:lang w:eastAsia="ru-RU"/>
        </w:rPr>
        <w:t xml:space="preserve"> «Выпускной бал»</w:t>
      </w:r>
      <w:r w:rsidRPr="007A0445">
        <w:rPr>
          <w:rFonts w:ascii="Times New Roman" w:hAnsi="Times New Roman"/>
          <w:lang w:eastAsia="ru-RU"/>
        </w:rPr>
        <w:t>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В дошкольном учреждении проводится специальная работа по адаптации детей. Взаимодействуя с педагогами, родители своевременно получают информацию о целях и задачах МБДОУ в области оздоровления, воспитания и обучения, о режиме питания, повседневной жизни ребенка в группе и во всем образовательном пространстве ДОУ. Родители могут проконсультироваться у педагогов</w:t>
      </w:r>
      <w:r w:rsidR="001D4CE4" w:rsidRPr="007A0445">
        <w:rPr>
          <w:rFonts w:ascii="Times New Roman" w:hAnsi="Times New Roman"/>
          <w:lang w:eastAsia="ru-RU"/>
        </w:rPr>
        <w:t xml:space="preserve"> </w:t>
      </w:r>
      <w:r w:rsidRPr="007A0445">
        <w:rPr>
          <w:rFonts w:ascii="Times New Roman" w:hAnsi="Times New Roman"/>
          <w:lang w:eastAsia="ru-RU"/>
        </w:rPr>
        <w:t xml:space="preserve"> и получить квалифицированную помощь для детей, имеющих проблемы в развитии.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Одной из эффективных форм получения обратной связи с родителями стало анкетирование, изучения запросов семьи и своевременного выявления проблем и поиска их решения.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Анализ анкет родителей детей по вопросам содержания ребенка в детском саду, получения знаний, умений и навыко</w:t>
      </w:r>
      <w:r w:rsidR="00112736" w:rsidRPr="007A0445">
        <w:rPr>
          <w:rFonts w:ascii="Times New Roman" w:hAnsi="Times New Roman"/>
          <w:lang w:eastAsia="ru-RU"/>
        </w:rPr>
        <w:t xml:space="preserve">в </w:t>
      </w:r>
      <w:r w:rsidRPr="007A0445">
        <w:rPr>
          <w:rFonts w:ascii="Times New Roman" w:hAnsi="Times New Roman"/>
          <w:lang w:eastAsia="ru-RU"/>
        </w:rPr>
        <w:t xml:space="preserve"> показал, что качество ухода и оздоровления, воспитания и обучения, которые дети получают в детском саду, в целом удовлетворяют родителей.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  Исходя из вышеизложенного, считаем необходимым шире использовать</w:t>
      </w:r>
      <w:r w:rsidR="00112736" w:rsidRPr="007A0445">
        <w:rPr>
          <w:rFonts w:ascii="Times New Roman" w:hAnsi="Times New Roman"/>
          <w:lang w:eastAsia="ru-RU"/>
        </w:rPr>
        <w:t>,</w:t>
      </w:r>
      <w:r w:rsidRPr="007A0445">
        <w:rPr>
          <w:rFonts w:ascii="Times New Roman" w:hAnsi="Times New Roman"/>
          <w:lang w:eastAsia="ru-RU"/>
        </w:rPr>
        <w:t xml:space="preserve"> разнообразные формы и методы работы с родителями, наметив следующие направления работы:</w:t>
      </w:r>
    </w:p>
    <w:p w:rsidR="00C14B6D" w:rsidRPr="007A0445" w:rsidRDefault="00112736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•  </w:t>
      </w:r>
      <w:r w:rsidR="00C14B6D" w:rsidRPr="007A0445">
        <w:rPr>
          <w:rFonts w:ascii="Times New Roman" w:hAnsi="Times New Roman"/>
          <w:lang w:eastAsia="ru-RU"/>
        </w:rPr>
        <w:t>Расширение  информационного поле взаимодействия с семьями воспитанников через: использование СМИ, современные информационно-коммуникационных технологии.</w:t>
      </w:r>
    </w:p>
    <w:p w:rsidR="00C14B6D" w:rsidRPr="007A0445" w:rsidRDefault="00112736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•  </w:t>
      </w:r>
      <w:r w:rsidR="00C14B6D" w:rsidRPr="007A0445">
        <w:rPr>
          <w:rFonts w:ascii="Times New Roman" w:hAnsi="Times New Roman"/>
          <w:lang w:eastAsia="ru-RU"/>
        </w:rPr>
        <w:t>Создание новых форм взаимодействия с семьями воспитанников, более широкое вовлечение родителей дошкольников в систему воспитательного процесса.</w:t>
      </w:r>
    </w:p>
    <w:p w:rsidR="00493C9E" w:rsidRDefault="00493C9E" w:rsidP="00B9423B">
      <w:pPr>
        <w:spacing w:after="0" w:line="250" w:lineRule="atLeast"/>
        <w:rPr>
          <w:rFonts w:ascii="Times New Roman" w:hAnsi="Times New Roman"/>
          <w:lang w:eastAsia="ru-RU"/>
        </w:rPr>
      </w:pPr>
    </w:p>
    <w:p w:rsidR="00493C9E" w:rsidRPr="00493C9E" w:rsidRDefault="00493C9E" w:rsidP="00493C9E">
      <w:pPr>
        <w:spacing w:after="0" w:line="250" w:lineRule="atLeast"/>
        <w:jc w:val="right"/>
        <w:rPr>
          <w:rFonts w:ascii="Times New Roman" w:hAnsi="Times New Roman"/>
          <w:b/>
          <w:u w:val="single"/>
          <w:lang w:eastAsia="ru-RU"/>
        </w:rPr>
      </w:pPr>
      <w:r w:rsidRPr="00493C9E">
        <w:rPr>
          <w:rFonts w:ascii="Times New Roman" w:hAnsi="Times New Roman"/>
          <w:b/>
          <w:u w:val="single"/>
          <w:lang w:eastAsia="ru-RU"/>
        </w:rPr>
        <w:lastRenderedPageBreak/>
        <w:t>5</w:t>
      </w:r>
    </w:p>
    <w:p w:rsidR="00493C9E" w:rsidRDefault="00493C9E" w:rsidP="00B9423B">
      <w:pPr>
        <w:spacing w:after="0" w:line="250" w:lineRule="atLeast"/>
        <w:rPr>
          <w:rFonts w:ascii="Times New Roman" w:hAnsi="Times New Roman"/>
          <w:lang w:eastAsia="ru-RU"/>
        </w:rPr>
      </w:pPr>
    </w:p>
    <w:p w:rsidR="00C14B6D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Родители (законные представители) привлекаются также к управленческой деятельности через общее родительское собрание, родительский комитет.</w:t>
      </w:r>
    </w:p>
    <w:p w:rsidR="00692B7D" w:rsidRPr="007A0445" w:rsidRDefault="00692B7D" w:rsidP="00B9423B">
      <w:pPr>
        <w:spacing w:after="0" w:line="250" w:lineRule="atLeast"/>
        <w:rPr>
          <w:rFonts w:ascii="Times New Roman" w:hAnsi="Times New Roman"/>
          <w:lang w:eastAsia="ru-RU"/>
        </w:rPr>
      </w:pPr>
    </w:p>
    <w:p w:rsidR="00C14B6D" w:rsidRPr="007A0445" w:rsidRDefault="00C14B6D" w:rsidP="00C15C95">
      <w:pPr>
        <w:pStyle w:val="2"/>
        <w:rPr>
          <w:rFonts w:ascii="Times New Roman" w:hAnsi="Times New Roman"/>
          <w:i w:val="0"/>
          <w:sz w:val="24"/>
          <w:szCs w:val="24"/>
          <w:u w:val="single"/>
          <w:lang w:eastAsia="ru-RU"/>
        </w:rPr>
      </w:pPr>
      <w:r w:rsidRPr="007A0445">
        <w:rPr>
          <w:rFonts w:ascii="Times New Roman" w:hAnsi="Times New Roman"/>
          <w:i w:val="0"/>
          <w:sz w:val="24"/>
          <w:szCs w:val="24"/>
          <w:u w:val="single"/>
          <w:lang w:eastAsia="ru-RU"/>
        </w:rPr>
        <w:t xml:space="preserve">5. </w:t>
      </w:r>
      <w:proofErr w:type="gramStart"/>
      <w:r w:rsidRPr="007A0445">
        <w:rPr>
          <w:rFonts w:ascii="Times New Roman" w:hAnsi="Times New Roman"/>
          <w:sz w:val="24"/>
          <w:szCs w:val="24"/>
          <w:u w:val="single"/>
          <w:lang w:eastAsia="ru-RU"/>
        </w:rPr>
        <w:t>С</w:t>
      </w:r>
      <w:r w:rsidR="007A0445">
        <w:rPr>
          <w:rFonts w:ascii="Times New Roman" w:hAnsi="Times New Roman"/>
          <w:sz w:val="24"/>
          <w:szCs w:val="24"/>
          <w:u w:val="single"/>
          <w:lang w:eastAsia="ru-RU"/>
        </w:rPr>
        <w:t>труктура</w:t>
      </w:r>
      <w:r w:rsidRPr="007A0445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1D4CE4" w:rsidRPr="007A0445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7A0445">
        <w:rPr>
          <w:rFonts w:ascii="Times New Roman" w:hAnsi="Times New Roman"/>
          <w:sz w:val="24"/>
          <w:szCs w:val="24"/>
          <w:u w:val="single"/>
          <w:lang w:eastAsia="ru-RU"/>
        </w:rPr>
        <w:t>внутреннего</w:t>
      </w:r>
      <w:proofErr w:type="gramEnd"/>
      <w:r w:rsidRPr="007A0445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1D4CE4" w:rsidRPr="007A0445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="007A0445">
        <w:rPr>
          <w:rFonts w:ascii="Times New Roman" w:hAnsi="Times New Roman"/>
          <w:sz w:val="24"/>
          <w:szCs w:val="24"/>
          <w:u w:val="single"/>
          <w:lang w:eastAsia="ru-RU"/>
        </w:rPr>
        <w:t>управления</w:t>
      </w:r>
      <w:r w:rsidRPr="007A0445">
        <w:rPr>
          <w:rFonts w:ascii="Times New Roman" w:hAnsi="Times New Roman"/>
          <w:i w:val="0"/>
          <w:sz w:val="24"/>
          <w:szCs w:val="24"/>
          <w:u w:val="single"/>
          <w:lang w:eastAsia="ru-RU"/>
        </w:rPr>
        <w:t>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      МБДОУ </w:t>
      </w:r>
      <w:r w:rsidR="007A0445">
        <w:rPr>
          <w:rFonts w:ascii="Times New Roman" w:hAnsi="Times New Roman"/>
          <w:lang w:eastAsia="ru-RU"/>
        </w:rPr>
        <w:t>«Д</w:t>
      </w:r>
      <w:r w:rsidRPr="007A0445">
        <w:rPr>
          <w:rFonts w:ascii="Times New Roman" w:hAnsi="Times New Roman"/>
          <w:lang w:eastAsia="ru-RU"/>
        </w:rPr>
        <w:t xml:space="preserve">етский сад № </w:t>
      </w:r>
      <w:r w:rsidR="008E56B6" w:rsidRPr="007A0445">
        <w:rPr>
          <w:rFonts w:ascii="Times New Roman" w:hAnsi="Times New Roman"/>
          <w:lang w:eastAsia="ru-RU"/>
        </w:rPr>
        <w:t>11</w:t>
      </w:r>
      <w:r w:rsidRPr="007A0445">
        <w:rPr>
          <w:rFonts w:ascii="Times New Roman" w:hAnsi="Times New Roman"/>
          <w:lang w:eastAsia="ru-RU"/>
        </w:rPr>
        <w:t xml:space="preserve"> «</w:t>
      </w:r>
      <w:r w:rsidR="008E56B6" w:rsidRPr="007A0445">
        <w:rPr>
          <w:rFonts w:ascii="Times New Roman" w:hAnsi="Times New Roman"/>
          <w:lang w:eastAsia="ru-RU"/>
        </w:rPr>
        <w:t>Колокольчик</w:t>
      </w:r>
      <w:r w:rsidRPr="007A0445">
        <w:rPr>
          <w:rFonts w:ascii="Times New Roman" w:hAnsi="Times New Roman"/>
          <w:lang w:eastAsia="ru-RU"/>
        </w:rPr>
        <w:t>» осуществляет свою деятельность в соответствии с Конституцией Российской Федерации, Гражданским Кодексом РФ, Законом РФ «Об образовании»,  Уставом и другими нормативно-правовыми актами,  и строится на основах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В МБДОУ </w:t>
      </w:r>
      <w:r w:rsidR="007A0445">
        <w:rPr>
          <w:rFonts w:ascii="Times New Roman" w:hAnsi="Times New Roman"/>
          <w:lang w:eastAsia="ru-RU"/>
        </w:rPr>
        <w:t>«Д</w:t>
      </w:r>
      <w:r w:rsidRPr="007A0445">
        <w:rPr>
          <w:rFonts w:ascii="Times New Roman" w:hAnsi="Times New Roman"/>
          <w:lang w:eastAsia="ru-RU"/>
        </w:rPr>
        <w:t>етский сад №</w:t>
      </w:r>
      <w:r w:rsidR="00CE3581" w:rsidRPr="007A0445">
        <w:rPr>
          <w:rFonts w:ascii="Times New Roman" w:hAnsi="Times New Roman"/>
          <w:lang w:eastAsia="ru-RU"/>
        </w:rPr>
        <w:t>11</w:t>
      </w:r>
      <w:r w:rsidRPr="007A0445">
        <w:rPr>
          <w:rFonts w:ascii="Times New Roman" w:hAnsi="Times New Roman"/>
          <w:lang w:eastAsia="ru-RU"/>
        </w:rPr>
        <w:t xml:space="preserve"> «</w:t>
      </w:r>
      <w:r w:rsidR="00CE3581" w:rsidRPr="007A0445">
        <w:rPr>
          <w:rFonts w:ascii="Times New Roman" w:hAnsi="Times New Roman"/>
          <w:lang w:eastAsia="ru-RU"/>
        </w:rPr>
        <w:t>Колокольчик</w:t>
      </w:r>
      <w:r w:rsidRPr="007A0445">
        <w:rPr>
          <w:rFonts w:ascii="Times New Roman" w:hAnsi="Times New Roman"/>
          <w:lang w:eastAsia="ru-RU"/>
        </w:rPr>
        <w:t>» созданы все условия для оптимального функционирования и развития.   Имеется нормативно-правовая документация, регулирующая деятельность образовательного процесса:</w:t>
      </w:r>
    </w:p>
    <w:p w:rsidR="00C14B6D" w:rsidRPr="007A0445" w:rsidRDefault="00C14B6D" w:rsidP="007654CE">
      <w:pPr>
        <w:numPr>
          <w:ilvl w:val="0"/>
          <w:numId w:val="3"/>
        </w:numPr>
        <w:spacing w:before="100" w:beforeAutospacing="1" w:after="100" w:afterAutospacing="1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Устав МБДОУ</w:t>
      </w:r>
    </w:p>
    <w:p w:rsidR="00CE3581" w:rsidRPr="007A0445" w:rsidRDefault="00C14B6D" w:rsidP="00B9423B">
      <w:pPr>
        <w:numPr>
          <w:ilvl w:val="0"/>
          <w:numId w:val="3"/>
        </w:numPr>
        <w:spacing w:before="100" w:beforeAutospacing="1" w:after="0" w:afterAutospacing="1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Договоры между родителями (законными представителями) и </w:t>
      </w:r>
      <w:proofErr w:type="gramStart"/>
      <w:r w:rsidR="00512EF9">
        <w:rPr>
          <w:rFonts w:ascii="Times New Roman" w:hAnsi="Times New Roman"/>
          <w:lang w:eastAsia="ru-RU"/>
        </w:rPr>
        <w:t>МБ</w:t>
      </w:r>
      <w:r w:rsidRPr="007A0445">
        <w:rPr>
          <w:rFonts w:ascii="Times New Roman" w:hAnsi="Times New Roman"/>
          <w:lang w:eastAsia="ru-RU"/>
        </w:rPr>
        <w:t>ДОУ ;</w:t>
      </w:r>
      <w:proofErr w:type="gramEnd"/>
    </w:p>
    <w:p w:rsidR="00CE3581" w:rsidRPr="007A0445" w:rsidRDefault="00C14B6D" w:rsidP="00B9423B">
      <w:pPr>
        <w:numPr>
          <w:ilvl w:val="0"/>
          <w:numId w:val="3"/>
        </w:numPr>
        <w:spacing w:before="100" w:beforeAutospacing="1" w:after="0" w:afterAutospacing="1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Документация ведётся в соответствии с</w:t>
      </w:r>
      <w:r w:rsidR="008E56B6" w:rsidRPr="007A0445">
        <w:rPr>
          <w:rFonts w:ascii="Times New Roman" w:hAnsi="Times New Roman"/>
          <w:lang w:eastAsia="ru-RU"/>
        </w:rPr>
        <w:t xml:space="preserve"> </w:t>
      </w:r>
      <w:r w:rsidRPr="007A0445">
        <w:rPr>
          <w:rFonts w:ascii="Times New Roman" w:hAnsi="Times New Roman"/>
          <w:lang w:eastAsia="ru-RU"/>
        </w:rPr>
        <w:t xml:space="preserve"> номенклатурой</w:t>
      </w:r>
      <w:r w:rsidR="008E56B6" w:rsidRPr="007A0445">
        <w:rPr>
          <w:rFonts w:ascii="Times New Roman" w:hAnsi="Times New Roman"/>
          <w:lang w:eastAsia="ru-RU"/>
        </w:rPr>
        <w:t xml:space="preserve"> </w:t>
      </w:r>
      <w:r w:rsidRPr="007A0445">
        <w:rPr>
          <w:rFonts w:ascii="Times New Roman" w:hAnsi="Times New Roman"/>
          <w:lang w:eastAsia="ru-RU"/>
        </w:rPr>
        <w:t xml:space="preserve"> дел.</w:t>
      </w:r>
    </w:p>
    <w:p w:rsidR="00352EB2" w:rsidRPr="007A0445" w:rsidRDefault="00C14B6D" w:rsidP="00B9423B">
      <w:pPr>
        <w:numPr>
          <w:ilvl w:val="0"/>
          <w:numId w:val="3"/>
        </w:numPr>
        <w:spacing w:before="100" w:beforeAutospacing="1" w:after="0" w:afterAutospacing="1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Обеспечивается доступность и открытость информации о ситуации в М</w:t>
      </w:r>
      <w:r w:rsidR="00632E2C" w:rsidRPr="007A0445">
        <w:rPr>
          <w:rFonts w:ascii="Times New Roman" w:hAnsi="Times New Roman"/>
          <w:lang w:eastAsia="ru-RU"/>
        </w:rPr>
        <w:t>Б</w:t>
      </w:r>
      <w:r w:rsidRPr="007A0445">
        <w:rPr>
          <w:rFonts w:ascii="Times New Roman" w:hAnsi="Times New Roman"/>
          <w:lang w:eastAsia="ru-RU"/>
        </w:rPr>
        <w:t>ДОУ:</w:t>
      </w:r>
      <w:r w:rsidR="00352EB2" w:rsidRPr="007A0445">
        <w:rPr>
          <w:rFonts w:ascii="Times New Roman" w:hAnsi="Times New Roman"/>
          <w:lang w:eastAsia="ru-RU"/>
        </w:rPr>
        <w:t xml:space="preserve">             </w:t>
      </w:r>
    </w:p>
    <w:p w:rsidR="00C14B6D" w:rsidRPr="007A0445" w:rsidRDefault="00C14B6D" w:rsidP="00B9423B">
      <w:pPr>
        <w:numPr>
          <w:ilvl w:val="0"/>
          <w:numId w:val="3"/>
        </w:numPr>
        <w:spacing w:before="100" w:beforeAutospacing="1" w:after="0" w:afterAutospacing="1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 сайт отдела образования Матвеево – Курганского  района;</w:t>
      </w:r>
    </w:p>
    <w:p w:rsidR="00352EB2" w:rsidRPr="007A0445" w:rsidRDefault="00352EB2" w:rsidP="00B9423B">
      <w:pPr>
        <w:numPr>
          <w:ilvl w:val="0"/>
          <w:numId w:val="3"/>
        </w:numPr>
        <w:spacing w:before="100" w:beforeAutospacing="1" w:after="0" w:afterAutospacing="1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Сайт  ДОУ;</w:t>
      </w:r>
    </w:p>
    <w:p w:rsidR="00C14B6D" w:rsidRPr="007A0445" w:rsidRDefault="00C14B6D" w:rsidP="00B9423B">
      <w:pPr>
        <w:numPr>
          <w:ilvl w:val="0"/>
          <w:numId w:val="3"/>
        </w:numPr>
        <w:spacing w:before="100" w:beforeAutospacing="1" w:after="0" w:afterAutospacing="1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 ежегодн</w:t>
      </w:r>
      <w:r w:rsidR="00632E2C" w:rsidRPr="007A0445">
        <w:rPr>
          <w:rFonts w:ascii="Times New Roman" w:hAnsi="Times New Roman"/>
          <w:lang w:eastAsia="ru-RU"/>
        </w:rPr>
        <w:t xml:space="preserve">ые отчёты перед </w:t>
      </w:r>
      <w:r w:rsidR="00951153">
        <w:rPr>
          <w:rFonts w:ascii="Times New Roman" w:hAnsi="Times New Roman"/>
          <w:lang w:eastAsia="ru-RU"/>
        </w:rPr>
        <w:t>родителями</w:t>
      </w:r>
      <w:r w:rsidR="00632E2C" w:rsidRPr="007A0445">
        <w:rPr>
          <w:rFonts w:ascii="Times New Roman" w:hAnsi="Times New Roman"/>
          <w:lang w:eastAsia="ru-RU"/>
        </w:rPr>
        <w:t>.</w:t>
      </w:r>
    </w:p>
    <w:p w:rsidR="00C15C95" w:rsidRPr="007A0445" w:rsidRDefault="00C15C95" w:rsidP="00B9423B">
      <w:pPr>
        <w:spacing w:after="0" w:line="250" w:lineRule="atLeast"/>
        <w:rPr>
          <w:rStyle w:val="20"/>
          <w:rFonts w:ascii="Times New Roman" w:eastAsia="Calibri" w:hAnsi="Times New Roman"/>
          <w:sz w:val="22"/>
          <w:szCs w:val="22"/>
          <w:u w:val="single"/>
        </w:rPr>
      </w:pPr>
    </w:p>
    <w:p w:rsidR="007A0445" w:rsidRDefault="00C14B6D" w:rsidP="007A0445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Style w:val="20"/>
          <w:rFonts w:ascii="Times New Roman" w:eastAsia="Calibri" w:hAnsi="Times New Roman"/>
          <w:sz w:val="24"/>
          <w:szCs w:val="24"/>
          <w:u w:val="single"/>
        </w:rPr>
        <w:t>6. Условия осуществления образовательного процесса</w:t>
      </w:r>
      <w:r w:rsidRPr="007A0445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C14B6D" w:rsidRPr="007A0445" w:rsidRDefault="00C14B6D" w:rsidP="00E006C9">
      <w:pPr>
        <w:rPr>
          <w:rFonts w:ascii="Times New Roman" w:hAnsi="Times New Roman"/>
          <w:b/>
        </w:rPr>
      </w:pPr>
      <w:r w:rsidRPr="007A0445">
        <w:rPr>
          <w:rFonts w:ascii="Times New Roman" w:hAnsi="Times New Roman"/>
          <w:lang w:eastAsia="ru-RU"/>
        </w:rPr>
        <w:t>Содержание образовательного процесса определяется:</w:t>
      </w:r>
      <w:r w:rsidRPr="007A0445">
        <w:rPr>
          <w:rFonts w:ascii="Times New Roman" w:hAnsi="Times New Roman"/>
        </w:rPr>
        <w:t xml:space="preserve">   воспитательно  – образовательный процесс в ДОУ выстроен в соответствии   с комплексной</w:t>
      </w:r>
      <w:r w:rsidR="00632E2C" w:rsidRPr="007A0445">
        <w:rPr>
          <w:rFonts w:ascii="Times New Roman" w:hAnsi="Times New Roman"/>
        </w:rPr>
        <w:t xml:space="preserve"> программой </w:t>
      </w:r>
      <w:r w:rsidR="00D91F89" w:rsidRPr="007A0445">
        <w:rPr>
          <w:rFonts w:ascii="Times New Roman" w:hAnsi="Times New Roman"/>
        </w:rPr>
        <w:t xml:space="preserve"> </w:t>
      </w:r>
      <w:r w:rsidRPr="007A0445">
        <w:rPr>
          <w:rFonts w:ascii="Times New Roman" w:hAnsi="Times New Roman"/>
        </w:rPr>
        <w:t xml:space="preserve"> </w:t>
      </w:r>
      <w:r w:rsidR="00CE3581" w:rsidRPr="007A0445">
        <w:rPr>
          <w:rFonts w:ascii="Times New Roman" w:hAnsi="Times New Roman"/>
          <w:b/>
        </w:rPr>
        <w:t>«</w:t>
      </w:r>
      <w:r w:rsidRPr="007A0445">
        <w:rPr>
          <w:rFonts w:ascii="Times New Roman" w:hAnsi="Times New Roman"/>
          <w:b/>
        </w:rPr>
        <w:t xml:space="preserve"> </w:t>
      </w:r>
      <w:r w:rsidR="00A64E9E" w:rsidRPr="007A0445">
        <w:rPr>
          <w:rFonts w:ascii="Times New Roman" w:hAnsi="Times New Roman"/>
          <w:b/>
        </w:rPr>
        <w:t>От рождения до школы</w:t>
      </w:r>
      <w:r w:rsidR="00CE3581" w:rsidRPr="007A0445">
        <w:rPr>
          <w:rFonts w:ascii="Times New Roman" w:hAnsi="Times New Roman"/>
          <w:b/>
        </w:rPr>
        <w:t>»  а</w:t>
      </w:r>
      <w:r w:rsidRPr="007A0445">
        <w:rPr>
          <w:rFonts w:ascii="Times New Roman" w:hAnsi="Times New Roman"/>
          <w:b/>
        </w:rPr>
        <w:t xml:space="preserve">вторы: </w:t>
      </w:r>
      <w:r w:rsidR="00A64E9E" w:rsidRPr="007A0445">
        <w:rPr>
          <w:rFonts w:ascii="Times New Roman" w:hAnsi="Times New Roman"/>
          <w:b/>
        </w:rPr>
        <w:t xml:space="preserve"> </w:t>
      </w:r>
      <w:proofErr w:type="spellStart"/>
      <w:r w:rsidR="00A64E9E" w:rsidRPr="007A0445">
        <w:rPr>
          <w:rFonts w:ascii="Times New Roman" w:hAnsi="Times New Roman"/>
          <w:b/>
        </w:rPr>
        <w:t>Веракса</w:t>
      </w:r>
      <w:proofErr w:type="spellEnd"/>
      <w:r w:rsidR="00A64E9E" w:rsidRPr="007A0445">
        <w:rPr>
          <w:rFonts w:ascii="Times New Roman" w:hAnsi="Times New Roman"/>
          <w:b/>
        </w:rPr>
        <w:t xml:space="preserve"> Н.Е., </w:t>
      </w:r>
      <w:r w:rsidRPr="007A0445">
        <w:rPr>
          <w:rFonts w:ascii="Times New Roman" w:hAnsi="Times New Roman"/>
          <w:b/>
        </w:rPr>
        <w:t>Васильева М.А.,  Комарова Т.С.  Год издания - 2007.</w:t>
      </w:r>
    </w:p>
    <w:p w:rsidR="00C14B6D" w:rsidRPr="007A0445" w:rsidRDefault="00C14B6D" w:rsidP="00C15C95">
      <w:pPr>
        <w:pStyle w:val="2"/>
        <w:rPr>
          <w:rFonts w:ascii="Times New Roman" w:hAnsi="Times New Roman"/>
          <w:sz w:val="22"/>
          <w:szCs w:val="22"/>
        </w:rPr>
      </w:pPr>
      <w:r w:rsidRPr="007A0445">
        <w:rPr>
          <w:rFonts w:ascii="Times New Roman" w:hAnsi="Times New Roman"/>
          <w:sz w:val="22"/>
          <w:szCs w:val="22"/>
        </w:rPr>
        <w:t>Парциальные программы:</w:t>
      </w:r>
    </w:p>
    <w:p w:rsidR="00C14B6D" w:rsidRDefault="00C14B6D" w:rsidP="00E006C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</w:rPr>
      </w:pPr>
      <w:r w:rsidRPr="007A0445">
        <w:rPr>
          <w:rFonts w:ascii="Times New Roman" w:hAnsi="Times New Roman"/>
        </w:rPr>
        <w:t>«</w:t>
      </w:r>
      <w:proofErr w:type="gramStart"/>
      <w:r w:rsidR="00CE3581" w:rsidRPr="007A0445">
        <w:rPr>
          <w:rFonts w:ascii="Times New Roman" w:hAnsi="Times New Roman"/>
          <w:b/>
        </w:rPr>
        <w:t>Юный  эколог</w:t>
      </w:r>
      <w:proofErr w:type="gramEnd"/>
      <w:r w:rsidRPr="007A0445">
        <w:rPr>
          <w:rFonts w:ascii="Times New Roman" w:hAnsi="Times New Roman"/>
          <w:b/>
        </w:rPr>
        <w:t xml:space="preserve">» </w:t>
      </w:r>
      <w:r w:rsidR="00CE3581" w:rsidRPr="007A0445">
        <w:rPr>
          <w:rFonts w:ascii="Times New Roman" w:hAnsi="Times New Roman"/>
          <w:b/>
        </w:rPr>
        <w:t>С.Н</w:t>
      </w:r>
      <w:r w:rsidRPr="007A0445">
        <w:rPr>
          <w:rFonts w:ascii="Times New Roman" w:hAnsi="Times New Roman"/>
          <w:b/>
        </w:rPr>
        <w:t xml:space="preserve">. </w:t>
      </w:r>
      <w:r w:rsidR="00CE3581" w:rsidRPr="007A0445">
        <w:rPr>
          <w:rFonts w:ascii="Times New Roman" w:hAnsi="Times New Roman"/>
          <w:b/>
        </w:rPr>
        <w:t xml:space="preserve">Николаевой </w:t>
      </w:r>
      <w:r w:rsidRPr="007A0445">
        <w:rPr>
          <w:rFonts w:ascii="Times New Roman" w:hAnsi="Times New Roman"/>
          <w:b/>
        </w:rPr>
        <w:t xml:space="preserve"> (2007)</w:t>
      </w:r>
      <w:r w:rsidR="00443618">
        <w:rPr>
          <w:rFonts w:ascii="Times New Roman" w:hAnsi="Times New Roman"/>
          <w:b/>
        </w:rPr>
        <w:t>,</w:t>
      </w:r>
    </w:p>
    <w:p w:rsidR="00443618" w:rsidRPr="007A0445" w:rsidRDefault="00443618" w:rsidP="00E006C9">
      <w:pPr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«Цветные ладошки» И.А. Лыковой(2012)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   Специфика содержания образования, воспитания и развития воспитанников определяется введением в дошкольное образование регионального компонента.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    Основные направления работы: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МБДОУ</w:t>
      </w:r>
      <w:r w:rsidR="007A0445">
        <w:rPr>
          <w:rFonts w:ascii="Times New Roman" w:hAnsi="Times New Roman"/>
          <w:lang w:eastAsia="ru-RU"/>
        </w:rPr>
        <w:t xml:space="preserve"> «Д</w:t>
      </w:r>
      <w:r w:rsidRPr="007A0445">
        <w:rPr>
          <w:rFonts w:ascii="Times New Roman" w:hAnsi="Times New Roman"/>
          <w:lang w:eastAsia="ru-RU"/>
        </w:rPr>
        <w:t>етский сад №</w:t>
      </w:r>
      <w:r w:rsidR="00CE3581" w:rsidRPr="007A0445">
        <w:rPr>
          <w:rFonts w:ascii="Times New Roman" w:hAnsi="Times New Roman"/>
          <w:lang w:eastAsia="ru-RU"/>
        </w:rPr>
        <w:t>11</w:t>
      </w:r>
      <w:r w:rsidRPr="007A0445">
        <w:rPr>
          <w:rFonts w:ascii="Times New Roman" w:hAnsi="Times New Roman"/>
          <w:lang w:eastAsia="ru-RU"/>
        </w:rPr>
        <w:t xml:space="preserve"> «</w:t>
      </w:r>
      <w:r w:rsidR="00CE3581" w:rsidRPr="007A0445">
        <w:rPr>
          <w:rFonts w:ascii="Times New Roman" w:hAnsi="Times New Roman"/>
          <w:lang w:eastAsia="ru-RU"/>
        </w:rPr>
        <w:t>Колокольчик</w:t>
      </w:r>
      <w:r w:rsidRPr="007A0445">
        <w:rPr>
          <w:rFonts w:ascii="Times New Roman" w:hAnsi="Times New Roman"/>
          <w:lang w:eastAsia="ru-RU"/>
        </w:rPr>
        <w:t>» является муниципальным образовательным учреждением общего вида, направленным на создание благоприятных условий для воспитания, развития и обучения всех детей с учётом их индивидуальных особенностей и возможностей, на охрану и укрепление здоровья дошкольников, совершенствование их физического развития, повышение защитных сил организма, улучшение физической и умственной работоспособности, на свободное сотрудничество воспитателей и детей друг с другом, воспитателей и родителей.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Действия ДОУ строятся на принципах:</w:t>
      </w:r>
    </w:p>
    <w:p w:rsidR="00C14B6D" w:rsidRPr="007A0445" w:rsidRDefault="00C14B6D" w:rsidP="00B9423B">
      <w:pPr>
        <w:numPr>
          <w:ilvl w:val="0"/>
          <w:numId w:val="4"/>
        </w:numPr>
        <w:spacing w:before="100" w:beforeAutospacing="1" w:after="100" w:afterAutospacing="1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демократизации,</w:t>
      </w:r>
    </w:p>
    <w:p w:rsidR="00C14B6D" w:rsidRPr="007A0445" w:rsidRDefault="00C14B6D" w:rsidP="00B9423B">
      <w:pPr>
        <w:numPr>
          <w:ilvl w:val="0"/>
          <w:numId w:val="4"/>
        </w:numPr>
        <w:spacing w:before="100" w:beforeAutospacing="1" w:after="100" w:afterAutospacing="1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гуманизма,</w:t>
      </w:r>
    </w:p>
    <w:p w:rsidR="00C14B6D" w:rsidRPr="007A0445" w:rsidRDefault="00C14B6D" w:rsidP="00B9423B">
      <w:pPr>
        <w:numPr>
          <w:ilvl w:val="0"/>
          <w:numId w:val="4"/>
        </w:numPr>
        <w:spacing w:before="100" w:beforeAutospacing="1" w:after="100" w:afterAutospacing="1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общедоступности,</w:t>
      </w:r>
    </w:p>
    <w:p w:rsidR="00C14B6D" w:rsidRPr="007A0445" w:rsidRDefault="00C14B6D" w:rsidP="00B9423B">
      <w:pPr>
        <w:numPr>
          <w:ilvl w:val="0"/>
          <w:numId w:val="4"/>
        </w:numPr>
        <w:spacing w:before="100" w:beforeAutospacing="1" w:after="100" w:afterAutospacing="1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приоритета общечеловеческих ценностей,</w:t>
      </w:r>
    </w:p>
    <w:p w:rsidR="00C14B6D" w:rsidRPr="007A0445" w:rsidRDefault="00C14B6D" w:rsidP="00B9423B">
      <w:pPr>
        <w:numPr>
          <w:ilvl w:val="0"/>
          <w:numId w:val="4"/>
        </w:numPr>
        <w:spacing w:before="100" w:beforeAutospacing="1" w:after="100" w:afterAutospacing="1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гражданственности,</w:t>
      </w:r>
    </w:p>
    <w:p w:rsidR="00C14B6D" w:rsidRPr="007A0445" w:rsidRDefault="00C14B6D" w:rsidP="00B9423B">
      <w:pPr>
        <w:numPr>
          <w:ilvl w:val="0"/>
          <w:numId w:val="4"/>
        </w:numPr>
        <w:spacing w:before="100" w:beforeAutospacing="1" w:after="100" w:afterAutospacing="1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свободного развития личности,</w:t>
      </w:r>
    </w:p>
    <w:p w:rsidR="00C14B6D" w:rsidRPr="007A0445" w:rsidRDefault="00C14B6D" w:rsidP="00B9423B">
      <w:pPr>
        <w:numPr>
          <w:ilvl w:val="0"/>
          <w:numId w:val="4"/>
        </w:numPr>
        <w:spacing w:before="100" w:beforeAutospacing="1" w:after="100" w:afterAutospacing="1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светского характера образования</w:t>
      </w:r>
    </w:p>
    <w:p w:rsidR="00493C9E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         Согласно программе развития детского сада одной из основных задач формирования социально-образовательного пространства является совершенствование образовательной среды, т.е.  совокупность </w:t>
      </w:r>
      <w:proofErr w:type="gramStart"/>
      <w:r w:rsidRPr="007A0445">
        <w:rPr>
          <w:rFonts w:ascii="Times New Roman" w:hAnsi="Times New Roman"/>
          <w:lang w:eastAsia="ru-RU"/>
        </w:rPr>
        <w:t>условий</w:t>
      </w:r>
      <w:proofErr w:type="gramEnd"/>
      <w:r w:rsidRPr="007A0445">
        <w:rPr>
          <w:rFonts w:ascii="Times New Roman" w:hAnsi="Times New Roman"/>
          <w:lang w:eastAsia="ru-RU"/>
        </w:rPr>
        <w:t xml:space="preserve"> оказывающих влияние на развитие ребенка в детском саду, на </w:t>
      </w:r>
    </w:p>
    <w:p w:rsidR="00493C9E" w:rsidRPr="00493C9E" w:rsidRDefault="00493C9E" w:rsidP="00493C9E">
      <w:pPr>
        <w:spacing w:after="0" w:line="250" w:lineRule="atLeast"/>
        <w:jc w:val="right"/>
        <w:rPr>
          <w:rFonts w:ascii="Times New Roman" w:hAnsi="Times New Roman"/>
          <w:b/>
          <w:u w:val="single"/>
          <w:lang w:eastAsia="ru-RU"/>
        </w:rPr>
      </w:pPr>
      <w:r>
        <w:rPr>
          <w:rFonts w:ascii="Times New Roman" w:hAnsi="Times New Roman"/>
          <w:b/>
          <w:u w:val="single"/>
          <w:lang w:eastAsia="ru-RU"/>
        </w:rPr>
        <w:lastRenderedPageBreak/>
        <w:t>6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состояние его психического и физического здоровья, успешность его дальнейшего обучения, а также на деятельность всех участников образовательного процесса в ДОУ.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Учебно-методическая оснащенность детского сада позволяет педагогам проводить воспитательно-образовательный процесс на достаточно хорошем уровне. Детский сад располагает учебно-методической литературой для реализации Программы дошкольного образования по направлениям развития детей:</w:t>
      </w:r>
    </w:p>
    <w:p w:rsidR="00512EF9" w:rsidRDefault="00447745" w:rsidP="00B9423B">
      <w:pPr>
        <w:spacing w:after="0" w:line="250" w:lineRule="atLeas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*</w:t>
      </w:r>
      <w:r w:rsidR="00C14B6D" w:rsidRPr="007A0445">
        <w:rPr>
          <w:rFonts w:ascii="Times New Roman" w:hAnsi="Times New Roman"/>
          <w:lang w:eastAsia="ru-RU"/>
        </w:rPr>
        <w:t>    Познавательно</w:t>
      </w:r>
      <w:r w:rsidR="00512EF9">
        <w:rPr>
          <w:rFonts w:ascii="Times New Roman" w:hAnsi="Times New Roman"/>
          <w:lang w:eastAsia="ru-RU"/>
        </w:rPr>
        <w:t>е</w:t>
      </w:r>
      <w:r>
        <w:rPr>
          <w:rFonts w:ascii="Times New Roman" w:hAnsi="Times New Roman"/>
          <w:lang w:eastAsia="ru-RU"/>
        </w:rPr>
        <w:t xml:space="preserve"> развитие</w:t>
      </w:r>
    </w:p>
    <w:p w:rsidR="00C14B6D" w:rsidRPr="007A0445" w:rsidRDefault="00447745" w:rsidP="00B9423B">
      <w:pPr>
        <w:spacing w:after="0" w:line="250" w:lineRule="atLeas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*    Речевое </w:t>
      </w:r>
      <w:r w:rsidR="00C14B6D" w:rsidRPr="007A0445">
        <w:rPr>
          <w:rFonts w:ascii="Times New Roman" w:hAnsi="Times New Roman"/>
          <w:lang w:eastAsia="ru-RU"/>
        </w:rPr>
        <w:t xml:space="preserve"> развити</w:t>
      </w:r>
      <w:r>
        <w:rPr>
          <w:rFonts w:ascii="Times New Roman" w:hAnsi="Times New Roman"/>
          <w:lang w:eastAsia="ru-RU"/>
        </w:rPr>
        <w:t>е</w:t>
      </w:r>
    </w:p>
    <w:p w:rsidR="00C14B6D" w:rsidRPr="007A0445" w:rsidRDefault="00447745" w:rsidP="00B9423B">
      <w:pPr>
        <w:spacing w:after="0" w:line="250" w:lineRule="atLeas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*    Художественно – эстетическое </w:t>
      </w:r>
      <w:r w:rsidR="00C14B6D" w:rsidRPr="007A0445">
        <w:rPr>
          <w:rFonts w:ascii="Times New Roman" w:hAnsi="Times New Roman"/>
          <w:lang w:eastAsia="ru-RU"/>
        </w:rPr>
        <w:t xml:space="preserve"> развити</w:t>
      </w:r>
      <w:r>
        <w:rPr>
          <w:rFonts w:ascii="Times New Roman" w:hAnsi="Times New Roman"/>
          <w:lang w:eastAsia="ru-RU"/>
        </w:rPr>
        <w:t>е</w:t>
      </w:r>
    </w:p>
    <w:p w:rsidR="00C14B6D" w:rsidRPr="007A0445" w:rsidRDefault="00447745" w:rsidP="00B9423B">
      <w:pPr>
        <w:spacing w:after="0" w:line="250" w:lineRule="atLeas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*</w:t>
      </w:r>
      <w:r w:rsidR="00C14B6D" w:rsidRPr="007A0445">
        <w:rPr>
          <w:rFonts w:ascii="Times New Roman" w:hAnsi="Times New Roman"/>
          <w:lang w:eastAsia="ru-RU"/>
        </w:rPr>
        <w:t xml:space="preserve">    Социально </w:t>
      </w:r>
      <w:r>
        <w:rPr>
          <w:rFonts w:ascii="Times New Roman" w:hAnsi="Times New Roman"/>
          <w:lang w:eastAsia="ru-RU"/>
        </w:rPr>
        <w:t>–</w:t>
      </w:r>
      <w:r w:rsidR="00C14B6D" w:rsidRPr="007A0445">
        <w:rPr>
          <w:rFonts w:ascii="Times New Roman" w:hAnsi="Times New Roman"/>
          <w:lang w:eastAsia="ru-RU"/>
        </w:rPr>
        <w:t xml:space="preserve"> личностно</w:t>
      </w:r>
      <w:r>
        <w:rPr>
          <w:rFonts w:ascii="Times New Roman" w:hAnsi="Times New Roman"/>
          <w:lang w:eastAsia="ru-RU"/>
        </w:rPr>
        <w:t>е  развитие</w:t>
      </w:r>
    </w:p>
    <w:p w:rsidR="00C14B6D" w:rsidRPr="007A0445" w:rsidRDefault="00447745" w:rsidP="00B9423B">
      <w:pPr>
        <w:spacing w:after="0" w:line="250" w:lineRule="atLeas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*</w:t>
      </w:r>
      <w:r w:rsidR="00C14B6D" w:rsidRPr="007A0445">
        <w:rPr>
          <w:rFonts w:ascii="Times New Roman" w:hAnsi="Times New Roman"/>
          <w:lang w:eastAsia="ru-RU"/>
        </w:rPr>
        <w:t>    Физическо</w:t>
      </w:r>
      <w:r>
        <w:rPr>
          <w:rFonts w:ascii="Times New Roman" w:hAnsi="Times New Roman"/>
          <w:lang w:eastAsia="ru-RU"/>
        </w:rPr>
        <w:t xml:space="preserve">е </w:t>
      </w:r>
      <w:r w:rsidR="00C14B6D" w:rsidRPr="007A0445">
        <w:rPr>
          <w:rFonts w:ascii="Times New Roman" w:hAnsi="Times New Roman"/>
          <w:lang w:eastAsia="ru-RU"/>
        </w:rPr>
        <w:t>  развити</w:t>
      </w:r>
      <w:r>
        <w:rPr>
          <w:rFonts w:ascii="Times New Roman" w:hAnsi="Times New Roman"/>
          <w:lang w:eastAsia="ru-RU"/>
        </w:rPr>
        <w:t>е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Имеется литература по  ФГ</w:t>
      </w:r>
      <w:r w:rsidR="00C365B1" w:rsidRPr="007A0445">
        <w:rPr>
          <w:rFonts w:ascii="Times New Roman" w:hAnsi="Times New Roman"/>
          <w:lang w:eastAsia="ru-RU"/>
        </w:rPr>
        <w:t>ОС</w:t>
      </w:r>
      <w:r w:rsidRPr="007A0445">
        <w:rPr>
          <w:rFonts w:ascii="Times New Roman" w:hAnsi="Times New Roman"/>
          <w:lang w:eastAsia="ru-RU"/>
        </w:rPr>
        <w:t xml:space="preserve"> в  основной общеобразовательной программ</w:t>
      </w:r>
      <w:r w:rsidR="00D91F89" w:rsidRPr="007A0445">
        <w:rPr>
          <w:rFonts w:ascii="Times New Roman" w:hAnsi="Times New Roman"/>
          <w:lang w:eastAsia="ru-RU"/>
        </w:rPr>
        <w:t xml:space="preserve">е </w:t>
      </w:r>
      <w:r w:rsidRPr="007A0445">
        <w:rPr>
          <w:rFonts w:ascii="Times New Roman" w:hAnsi="Times New Roman"/>
          <w:lang w:eastAsia="ru-RU"/>
        </w:rPr>
        <w:t xml:space="preserve"> ДОУ</w:t>
      </w:r>
      <w:r w:rsidR="00D91F89" w:rsidRPr="007A0445">
        <w:rPr>
          <w:rFonts w:ascii="Times New Roman" w:hAnsi="Times New Roman"/>
          <w:lang w:eastAsia="ru-RU"/>
        </w:rPr>
        <w:t xml:space="preserve">, </w:t>
      </w:r>
      <w:r w:rsidRPr="007A0445">
        <w:rPr>
          <w:rFonts w:ascii="Times New Roman" w:hAnsi="Times New Roman"/>
          <w:lang w:eastAsia="ru-RU"/>
        </w:rPr>
        <w:t>достаточно литературы по организации взаимодействия с родителями.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  В системе взаимодействия участников педагогического процесса помогают действующие в детском саду </w:t>
      </w:r>
      <w:r w:rsidR="00D91F89" w:rsidRPr="007A0445">
        <w:rPr>
          <w:rFonts w:ascii="Times New Roman" w:hAnsi="Times New Roman"/>
          <w:lang w:eastAsia="ru-RU"/>
        </w:rPr>
        <w:t>педсоветы, круглые столы,</w:t>
      </w:r>
      <w:r w:rsidRPr="007A0445">
        <w:rPr>
          <w:rFonts w:ascii="Times New Roman" w:hAnsi="Times New Roman"/>
          <w:lang w:eastAsia="ru-RU"/>
        </w:rPr>
        <w:t xml:space="preserve">  которые проводятся воспитател</w:t>
      </w:r>
      <w:r w:rsidR="00CE3581" w:rsidRPr="007A0445">
        <w:rPr>
          <w:rFonts w:ascii="Times New Roman" w:hAnsi="Times New Roman"/>
          <w:lang w:eastAsia="ru-RU"/>
        </w:rPr>
        <w:t>я</w:t>
      </w:r>
      <w:r w:rsidRPr="007A0445">
        <w:rPr>
          <w:rFonts w:ascii="Times New Roman" w:hAnsi="Times New Roman"/>
          <w:lang w:eastAsia="ru-RU"/>
        </w:rPr>
        <w:t>м</w:t>
      </w:r>
      <w:r w:rsidR="00CE3581" w:rsidRPr="007A0445">
        <w:rPr>
          <w:rFonts w:ascii="Times New Roman" w:hAnsi="Times New Roman"/>
          <w:lang w:eastAsia="ru-RU"/>
        </w:rPr>
        <w:t xml:space="preserve">и  </w:t>
      </w:r>
      <w:r w:rsidRPr="007A0445">
        <w:rPr>
          <w:rFonts w:ascii="Times New Roman" w:hAnsi="Times New Roman"/>
          <w:lang w:eastAsia="ru-RU"/>
        </w:rPr>
        <w:t>по наиболее актуальным и проблемным вопросам.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Образовательная среда создана с учетом возрастных возможностей детей, зарождающихся половых склонностей и интересов и конструируется таким образом, чтобы ребенок в течение дня мог найти для себя увлекательное дело, занятие. В каждой возрастной группе созданы «уголки», которые содержат в себе познавательный и развивающий материал в соответствии с возрастом детей: конструировани</w:t>
      </w:r>
      <w:r w:rsidR="00447745">
        <w:rPr>
          <w:rFonts w:ascii="Times New Roman" w:hAnsi="Times New Roman"/>
          <w:lang w:eastAsia="ru-RU"/>
        </w:rPr>
        <w:t>я</w:t>
      </w:r>
      <w:r w:rsidRPr="007A0445">
        <w:rPr>
          <w:rFonts w:ascii="Times New Roman" w:hAnsi="Times New Roman"/>
          <w:lang w:eastAsia="ru-RU"/>
        </w:rPr>
        <w:t>, общени</w:t>
      </w:r>
      <w:r w:rsidR="00447745">
        <w:rPr>
          <w:rFonts w:ascii="Times New Roman" w:hAnsi="Times New Roman"/>
          <w:lang w:eastAsia="ru-RU"/>
        </w:rPr>
        <w:t>я</w:t>
      </w:r>
      <w:r w:rsidRPr="007A0445">
        <w:rPr>
          <w:rFonts w:ascii="Times New Roman" w:hAnsi="Times New Roman"/>
          <w:lang w:eastAsia="ru-RU"/>
        </w:rPr>
        <w:t>, театрализованно</w:t>
      </w:r>
      <w:r w:rsidR="00447745">
        <w:rPr>
          <w:rFonts w:ascii="Times New Roman" w:hAnsi="Times New Roman"/>
          <w:lang w:eastAsia="ru-RU"/>
        </w:rPr>
        <w:t>го</w:t>
      </w:r>
      <w:r w:rsidRPr="007A0445">
        <w:rPr>
          <w:rFonts w:ascii="Times New Roman" w:hAnsi="Times New Roman"/>
          <w:lang w:eastAsia="ru-RU"/>
        </w:rPr>
        <w:t xml:space="preserve"> творчеств</w:t>
      </w:r>
      <w:r w:rsidR="00447745">
        <w:rPr>
          <w:rFonts w:ascii="Times New Roman" w:hAnsi="Times New Roman"/>
          <w:lang w:eastAsia="ru-RU"/>
        </w:rPr>
        <w:t>а</w:t>
      </w:r>
      <w:r w:rsidRPr="007A0445">
        <w:rPr>
          <w:rFonts w:ascii="Times New Roman" w:hAnsi="Times New Roman"/>
          <w:lang w:eastAsia="ru-RU"/>
        </w:rPr>
        <w:t>,  спортивный.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        Для реализации гендерных подходов к воспитанию детей предметно-развивающая среда создана с учетом интересов мальчиков и девочек.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  В течение </w:t>
      </w:r>
      <w:r w:rsidR="00493C9E">
        <w:rPr>
          <w:rFonts w:ascii="Times New Roman" w:hAnsi="Times New Roman"/>
          <w:lang w:eastAsia="ru-RU"/>
        </w:rPr>
        <w:t>2022</w:t>
      </w:r>
      <w:r w:rsidR="003E5639">
        <w:rPr>
          <w:rFonts w:ascii="Times New Roman" w:hAnsi="Times New Roman"/>
          <w:lang w:eastAsia="ru-RU"/>
        </w:rPr>
        <w:t>-</w:t>
      </w:r>
      <w:proofErr w:type="gramStart"/>
      <w:r w:rsidRPr="007A0445">
        <w:rPr>
          <w:rFonts w:ascii="Times New Roman" w:hAnsi="Times New Roman"/>
          <w:lang w:eastAsia="ru-RU"/>
        </w:rPr>
        <w:t>20</w:t>
      </w:r>
      <w:r w:rsidR="00493C9E">
        <w:rPr>
          <w:rFonts w:ascii="Times New Roman" w:hAnsi="Times New Roman"/>
          <w:lang w:eastAsia="ru-RU"/>
        </w:rPr>
        <w:t>23</w:t>
      </w:r>
      <w:r w:rsidR="00447745">
        <w:rPr>
          <w:rFonts w:ascii="Times New Roman" w:hAnsi="Times New Roman"/>
          <w:lang w:eastAsia="ru-RU"/>
        </w:rPr>
        <w:t xml:space="preserve"> </w:t>
      </w:r>
      <w:r w:rsidRPr="007A0445">
        <w:rPr>
          <w:rFonts w:ascii="Times New Roman" w:hAnsi="Times New Roman"/>
          <w:lang w:eastAsia="ru-RU"/>
        </w:rPr>
        <w:t xml:space="preserve"> учебного</w:t>
      </w:r>
      <w:proofErr w:type="gramEnd"/>
      <w:r w:rsidRPr="007A0445">
        <w:rPr>
          <w:rFonts w:ascii="Times New Roman" w:hAnsi="Times New Roman"/>
          <w:lang w:eastAsia="ru-RU"/>
        </w:rPr>
        <w:t xml:space="preserve"> года проделана большая работа по оснащению образовательного процесса:</w:t>
      </w:r>
    </w:p>
    <w:p w:rsidR="00C14B6D" w:rsidRPr="007A0445" w:rsidRDefault="00C14B6D" w:rsidP="00E006C9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• учебно-наглядным оборудованием</w:t>
      </w:r>
      <w:r w:rsidR="00447745">
        <w:rPr>
          <w:rFonts w:ascii="Times New Roman" w:hAnsi="Times New Roman"/>
          <w:lang w:eastAsia="ru-RU"/>
        </w:rPr>
        <w:t>,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•· оформление игровых </w:t>
      </w:r>
      <w:r w:rsidR="00447745">
        <w:rPr>
          <w:rFonts w:ascii="Times New Roman" w:hAnsi="Times New Roman"/>
          <w:lang w:eastAsia="ru-RU"/>
        </w:rPr>
        <w:t>зон.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 Но наряду с этим, в связи с увеличением воспитанников встала необходимость в дополнительном приобретении современных методических пособий, игрового материала.</w:t>
      </w:r>
    </w:p>
    <w:p w:rsidR="00C14B6D" w:rsidRPr="007A0445" w:rsidRDefault="00C14B6D" w:rsidP="00C15C95">
      <w:pPr>
        <w:pStyle w:val="2"/>
        <w:rPr>
          <w:rFonts w:ascii="Times New Roman" w:hAnsi="Times New Roman"/>
          <w:sz w:val="22"/>
          <w:szCs w:val="22"/>
          <w:u w:val="single"/>
          <w:lang w:eastAsia="ru-RU"/>
        </w:rPr>
      </w:pPr>
      <w:r w:rsidRPr="007A0445">
        <w:rPr>
          <w:rFonts w:ascii="Times New Roman" w:hAnsi="Times New Roman"/>
          <w:sz w:val="22"/>
          <w:szCs w:val="22"/>
          <w:u w:val="single"/>
          <w:lang w:eastAsia="ru-RU"/>
        </w:rPr>
        <w:t xml:space="preserve">Кадровое обеспечение МДОУ </w:t>
      </w:r>
      <w:r w:rsidR="007A0445">
        <w:rPr>
          <w:rFonts w:ascii="Times New Roman" w:hAnsi="Times New Roman"/>
          <w:sz w:val="22"/>
          <w:szCs w:val="22"/>
          <w:u w:val="single"/>
          <w:lang w:eastAsia="ru-RU"/>
        </w:rPr>
        <w:t>«Д</w:t>
      </w:r>
      <w:r w:rsidRPr="007A0445">
        <w:rPr>
          <w:rFonts w:ascii="Times New Roman" w:hAnsi="Times New Roman"/>
          <w:sz w:val="22"/>
          <w:szCs w:val="22"/>
          <w:u w:val="single"/>
          <w:lang w:eastAsia="ru-RU"/>
        </w:rPr>
        <w:t>етск</w:t>
      </w:r>
      <w:r w:rsidR="007A0445">
        <w:rPr>
          <w:rFonts w:ascii="Times New Roman" w:hAnsi="Times New Roman"/>
          <w:sz w:val="22"/>
          <w:szCs w:val="22"/>
          <w:u w:val="single"/>
          <w:lang w:eastAsia="ru-RU"/>
        </w:rPr>
        <w:t>ий</w:t>
      </w:r>
      <w:r w:rsidRPr="007A0445">
        <w:rPr>
          <w:rFonts w:ascii="Times New Roman" w:hAnsi="Times New Roman"/>
          <w:sz w:val="22"/>
          <w:szCs w:val="22"/>
          <w:u w:val="single"/>
          <w:lang w:eastAsia="ru-RU"/>
        </w:rPr>
        <w:t xml:space="preserve"> сад</w:t>
      </w:r>
      <w:r w:rsidR="007A0445">
        <w:rPr>
          <w:rFonts w:ascii="Times New Roman" w:hAnsi="Times New Roman"/>
          <w:sz w:val="22"/>
          <w:szCs w:val="22"/>
          <w:u w:val="single"/>
          <w:lang w:eastAsia="ru-RU"/>
        </w:rPr>
        <w:t xml:space="preserve"> </w:t>
      </w:r>
      <w:r w:rsidRPr="007A0445">
        <w:rPr>
          <w:rFonts w:ascii="Times New Roman" w:hAnsi="Times New Roman"/>
          <w:sz w:val="22"/>
          <w:szCs w:val="22"/>
          <w:u w:val="single"/>
          <w:lang w:eastAsia="ru-RU"/>
        </w:rPr>
        <w:t xml:space="preserve"> №</w:t>
      </w:r>
      <w:r w:rsidR="008E56B6" w:rsidRPr="007A0445">
        <w:rPr>
          <w:rFonts w:ascii="Times New Roman" w:hAnsi="Times New Roman"/>
          <w:sz w:val="22"/>
          <w:szCs w:val="22"/>
          <w:u w:val="single"/>
          <w:lang w:eastAsia="ru-RU"/>
        </w:rPr>
        <w:t>11</w:t>
      </w:r>
      <w:r w:rsidRPr="007A0445">
        <w:rPr>
          <w:rFonts w:ascii="Times New Roman" w:hAnsi="Times New Roman"/>
          <w:sz w:val="22"/>
          <w:szCs w:val="22"/>
          <w:u w:val="single"/>
          <w:lang w:eastAsia="ru-RU"/>
        </w:rPr>
        <w:t xml:space="preserve"> </w:t>
      </w:r>
      <w:r w:rsidR="0038094C" w:rsidRPr="007A0445">
        <w:rPr>
          <w:rFonts w:ascii="Times New Roman" w:hAnsi="Times New Roman"/>
          <w:sz w:val="22"/>
          <w:szCs w:val="22"/>
          <w:u w:val="single"/>
          <w:lang w:eastAsia="ru-RU"/>
        </w:rPr>
        <w:t>«</w:t>
      </w:r>
      <w:r w:rsidR="008E56B6" w:rsidRPr="007A0445">
        <w:rPr>
          <w:rFonts w:ascii="Times New Roman" w:hAnsi="Times New Roman"/>
          <w:sz w:val="22"/>
          <w:szCs w:val="22"/>
          <w:u w:val="single"/>
          <w:lang w:eastAsia="ru-RU"/>
        </w:rPr>
        <w:t>Колокольчик</w:t>
      </w:r>
      <w:r w:rsidR="0038094C" w:rsidRPr="007A0445">
        <w:rPr>
          <w:rFonts w:ascii="Times New Roman" w:hAnsi="Times New Roman"/>
          <w:sz w:val="22"/>
          <w:szCs w:val="22"/>
          <w:u w:val="single"/>
          <w:lang w:eastAsia="ru-RU"/>
        </w:rPr>
        <w:t>"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Количественный и качественный состав педагогических  работников на текущий учебный  год.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15"/>
        <w:gridCol w:w="1154"/>
        <w:gridCol w:w="1181"/>
        <w:gridCol w:w="1148"/>
        <w:gridCol w:w="1155"/>
        <w:gridCol w:w="1027"/>
        <w:gridCol w:w="1304"/>
      </w:tblGrid>
      <w:tr w:rsidR="00C14B6D" w:rsidRPr="007A0445" w:rsidTr="00583700">
        <w:trPr>
          <w:tblCellSpacing w:w="0" w:type="dxa"/>
        </w:trPr>
        <w:tc>
          <w:tcPr>
            <w:tcW w:w="24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6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Cs/>
                <w:lang w:eastAsia="ru-RU"/>
              </w:rPr>
              <w:t>По образованию</w:t>
            </w:r>
          </w:p>
        </w:tc>
        <w:tc>
          <w:tcPr>
            <w:tcW w:w="33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Cs/>
                <w:lang w:eastAsia="ru-RU"/>
              </w:rPr>
              <w:t>По квалификации</w:t>
            </w:r>
          </w:p>
        </w:tc>
      </w:tr>
      <w:tr w:rsidR="00C14B6D" w:rsidRPr="007A0445" w:rsidTr="00583700">
        <w:trPr>
          <w:tblCellSpacing w:w="0" w:type="dxa"/>
        </w:trPr>
        <w:tc>
          <w:tcPr>
            <w:tcW w:w="24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Cs/>
                <w:lang w:eastAsia="ru-RU"/>
              </w:rPr>
              <w:t>Высшее (кол-во,</w:t>
            </w:r>
          </w:p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Cs/>
                <w:lang w:eastAsia="ru-RU"/>
              </w:rPr>
              <w:t>% от общего числа)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Cs/>
                <w:lang w:eastAsia="ru-RU"/>
              </w:rPr>
              <w:t>Среднее спец. (кол-во,</w:t>
            </w:r>
          </w:p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Cs/>
                <w:lang w:eastAsia="ru-RU"/>
              </w:rPr>
              <w:t>% от общего числа)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Cs/>
                <w:lang w:eastAsia="ru-RU"/>
              </w:rPr>
              <w:t>Прочее.</w:t>
            </w:r>
          </w:p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Cs/>
                <w:lang w:eastAsia="ru-RU"/>
              </w:rPr>
              <w:t>(кол-во, % от общего числа)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Cs/>
                <w:lang w:eastAsia="ru-RU"/>
              </w:rPr>
              <w:t>Высшая (кол-во,</w:t>
            </w:r>
          </w:p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Cs/>
                <w:lang w:eastAsia="ru-RU"/>
              </w:rPr>
              <w:t>% от общего числа)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Cs/>
                <w:lang w:eastAsia="ru-RU"/>
              </w:rPr>
              <w:t>1 кат.</w:t>
            </w:r>
          </w:p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Cs/>
                <w:lang w:eastAsia="ru-RU"/>
              </w:rPr>
              <w:t>(кол-во, % от общего числа)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266B6F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Cs/>
                <w:lang w:eastAsia="ru-RU"/>
              </w:rPr>
              <w:t>Соответствие с должностью</w:t>
            </w:r>
            <w:r w:rsidR="00C14B6D" w:rsidRPr="007A0445">
              <w:rPr>
                <w:rFonts w:ascii="Times New Roman" w:hAnsi="Times New Roman"/>
                <w:bCs/>
                <w:lang w:eastAsia="ru-RU"/>
              </w:rPr>
              <w:t>)</w:t>
            </w:r>
          </w:p>
        </w:tc>
      </w:tr>
      <w:tr w:rsidR="00C14B6D" w:rsidRPr="007A0445" w:rsidTr="00583700">
        <w:trPr>
          <w:tblCellSpacing w:w="0" w:type="dxa"/>
        </w:trPr>
        <w:tc>
          <w:tcPr>
            <w:tcW w:w="24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Педагогические работники (всего), в т.ч.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3E5639" w:rsidRDefault="00FC25EF" w:rsidP="00F36141">
            <w:pPr>
              <w:spacing w:after="0" w:line="25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 (50</w:t>
            </w:r>
            <w:r w:rsidR="00C14B6D" w:rsidRPr="003E5639">
              <w:rPr>
                <w:rFonts w:ascii="Times New Roman" w:hAnsi="Times New Roman"/>
                <w:b/>
                <w:lang w:eastAsia="ru-RU"/>
              </w:rPr>
              <w:t>%)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3E5639" w:rsidRDefault="00266B6F" w:rsidP="00F36141">
            <w:pPr>
              <w:spacing w:after="0" w:line="25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E5639">
              <w:rPr>
                <w:rFonts w:ascii="Times New Roman" w:hAnsi="Times New Roman"/>
                <w:b/>
                <w:lang w:eastAsia="ru-RU"/>
              </w:rPr>
              <w:t>2</w:t>
            </w:r>
            <w:r w:rsidR="00CE3581" w:rsidRPr="003E5639">
              <w:rPr>
                <w:rFonts w:ascii="Times New Roman" w:hAnsi="Times New Roman"/>
                <w:b/>
                <w:lang w:eastAsia="ru-RU"/>
              </w:rPr>
              <w:t>(</w:t>
            </w:r>
            <w:r w:rsidR="00FC25EF">
              <w:rPr>
                <w:rFonts w:ascii="Times New Roman" w:hAnsi="Times New Roman"/>
                <w:b/>
                <w:lang w:eastAsia="ru-RU"/>
              </w:rPr>
              <w:t>5</w:t>
            </w:r>
            <w:r w:rsidR="00F9589A">
              <w:rPr>
                <w:rFonts w:ascii="Times New Roman" w:hAnsi="Times New Roman"/>
                <w:b/>
                <w:lang w:eastAsia="ru-RU"/>
              </w:rPr>
              <w:t>0</w:t>
            </w:r>
            <w:r w:rsidR="00CE3581" w:rsidRPr="003E5639">
              <w:rPr>
                <w:rFonts w:ascii="Times New Roman" w:hAnsi="Times New Roman"/>
                <w:b/>
                <w:lang w:eastAsia="ru-RU"/>
              </w:rPr>
              <w:t>%)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3E5639" w:rsidRDefault="00C14B6D" w:rsidP="006D4837">
            <w:pPr>
              <w:spacing w:after="0" w:line="250" w:lineRule="atLeas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3E5639" w:rsidRDefault="00C14B6D" w:rsidP="00B9423B">
            <w:pPr>
              <w:spacing w:after="0" w:line="250" w:lineRule="atLeas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3E5639" w:rsidRDefault="00C14B6D" w:rsidP="00B9423B">
            <w:pPr>
              <w:spacing w:after="0" w:line="250" w:lineRule="atLeas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3E5639" w:rsidRDefault="00FC25EF" w:rsidP="00266B6F">
            <w:pPr>
              <w:spacing w:after="0" w:line="25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</w:t>
            </w:r>
            <w:r w:rsidR="00266B6F" w:rsidRPr="003E5639">
              <w:rPr>
                <w:rFonts w:ascii="Times New Roman" w:hAnsi="Times New Roman"/>
                <w:b/>
                <w:lang w:eastAsia="ru-RU"/>
              </w:rPr>
              <w:t>(100%)</w:t>
            </w:r>
          </w:p>
        </w:tc>
      </w:tr>
      <w:tr w:rsidR="00C14B6D" w:rsidRPr="007A0445" w:rsidTr="00583700">
        <w:trPr>
          <w:tblCellSpacing w:w="0" w:type="dxa"/>
        </w:trPr>
        <w:tc>
          <w:tcPr>
            <w:tcW w:w="24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- воспитатели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3E5639" w:rsidRDefault="00443618" w:rsidP="00F36141">
            <w:pPr>
              <w:spacing w:after="0" w:line="25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  <w:r w:rsidR="00112736" w:rsidRPr="003E5639">
              <w:rPr>
                <w:rFonts w:ascii="Times New Roman" w:hAnsi="Times New Roman"/>
                <w:b/>
                <w:lang w:eastAsia="ru-RU"/>
              </w:rPr>
              <w:t xml:space="preserve"> (</w:t>
            </w:r>
            <w:r>
              <w:rPr>
                <w:rFonts w:ascii="Times New Roman" w:hAnsi="Times New Roman"/>
                <w:b/>
                <w:lang w:eastAsia="ru-RU"/>
              </w:rPr>
              <w:t>2</w:t>
            </w:r>
            <w:r w:rsidR="00FC25EF">
              <w:rPr>
                <w:rFonts w:ascii="Times New Roman" w:hAnsi="Times New Roman"/>
                <w:b/>
                <w:lang w:eastAsia="ru-RU"/>
              </w:rPr>
              <w:t>5</w:t>
            </w:r>
            <w:r w:rsidR="00C14B6D" w:rsidRPr="003E5639">
              <w:rPr>
                <w:rFonts w:ascii="Times New Roman" w:hAnsi="Times New Roman"/>
                <w:b/>
                <w:lang w:eastAsia="ru-RU"/>
              </w:rPr>
              <w:t>%)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3E5639" w:rsidRDefault="00266B6F" w:rsidP="00F36141">
            <w:pPr>
              <w:spacing w:after="0" w:line="25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E5639">
              <w:rPr>
                <w:rFonts w:ascii="Times New Roman" w:hAnsi="Times New Roman"/>
                <w:b/>
                <w:lang w:eastAsia="ru-RU"/>
              </w:rPr>
              <w:t>1(</w:t>
            </w:r>
            <w:r w:rsidR="00FC25EF">
              <w:rPr>
                <w:rFonts w:ascii="Times New Roman" w:hAnsi="Times New Roman"/>
                <w:b/>
                <w:lang w:eastAsia="ru-RU"/>
              </w:rPr>
              <w:t>25</w:t>
            </w:r>
            <w:r w:rsidRPr="003E5639">
              <w:rPr>
                <w:rFonts w:ascii="Times New Roman" w:hAnsi="Times New Roman"/>
                <w:b/>
                <w:lang w:eastAsia="ru-RU"/>
              </w:rPr>
              <w:t>%)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3E5639" w:rsidRDefault="006D4837" w:rsidP="00266B6F">
            <w:pPr>
              <w:spacing w:after="0" w:line="250" w:lineRule="atLeast"/>
              <w:rPr>
                <w:rFonts w:ascii="Times New Roman" w:hAnsi="Times New Roman"/>
                <w:b/>
                <w:lang w:eastAsia="ru-RU"/>
              </w:rPr>
            </w:pPr>
            <w:r w:rsidRPr="003E5639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3E5639" w:rsidRDefault="00C14B6D" w:rsidP="00B9423B">
            <w:pPr>
              <w:spacing w:after="0" w:line="250" w:lineRule="atLeas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3E5639" w:rsidRDefault="00C14B6D" w:rsidP="00B9423B">
            <w:pPr>
              <w:spacing w:after="0" w:line="250" w:lineRule="atLeas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3E5639" w:rsidRDefault="00C14B6D" w:rsidP="00B9423B">
            <w:pPr>
              <w:spacing w:after="0" w:line="250" w:lineRule="atLeast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C14B6D" w:rsidRPr="007A0445" w:rsidTr="00583700">
        <w:trPr>
          <w:tblCellSpacing w:w="0" w:type="dxa"/>
        </w:trPr>
        <w:tc>
          <w:tcPr>
            <w:tcW w:w="24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2D6C07" w:rsidP="002D6C07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- муз.</w:t>
            </w:r>
            <w:r w:rsidR="00C14B6D" w:rsidRPr="007A0445">
              <w:rPr>
                <w:rFonts w:ascii="Times New Roman" w:hAnsi="Times New Roman"/>
                <w:lang w:eastAsia="ru-RU"/>
              </w:rPr>
              <w:t>   руководитель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3E5639" w:rsidRDefault="00C14B6D" w:rsidP="00F36141">
            <w:pPr>
              <w:spacing w:after="0" w:line="25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3E5639" w:rsidRDefault="00112736" w:rsidP="00F36141">
            <w:pPr>
              <w:spacing w:after="0" w:line="25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3E5639">
              <w:rPr>
                <w:rFonts w:ascii="Times New Roman" w:hAnsi="Times New Roman"/>
                <w:b/>
                <w:lang w:eastAsia="ru-RU"/>
              </w:rPr>
              <w:t>1 (</w:t>
            </w:r>
            <w:r w:rsidR="00FC25EF">
              <w:rPr>
                <w:rFonts w:ascii="Times New Roman" w:hAnsi="Times New Roman"/>
                <w:b/>
                <w:lang w:eastAsia="ru-RU"/>
              </w:rPr>
              <w:t>25</w:t>
            </w:r>
            <w:r w:rsidR="00C14B6D" w:rsidRPr="003E5639">
              <w:rPr>
                <w:rFonts w:ascii="Times New Roman" w:hAnsi="Times New Roman"/>
                <w:b/>
                <w:lang w:eastAsia="ru-RU"/>
              </w:rPr>
              <w:t>%)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3E5639" w:rsidRDefault="00C14B6D" w:rsidP="00B9423B">
            <w:pPr>
              <w:spacing w:after="0" w:line="250" w:lineRule="atLeast"/>
              <w:rPr>
                <w:rFonts w:ascii="Times New Roman" w:hAnsi="Times New Roman"/>
                <w:b/>
                <w:lang w:eastAsia="ru-RU"/>
              </w:rPr>
            </w:pPr>
            <w:r w:rsidRPr="003E5639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3E5639" w:rsidRDefault="00C14B6D" w:rsidP="00B9423B">
            <w:pPr>
              <w:spacing w:after="0" w:line="250" w:lineRule="atLeas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3E5639" w:rsidRDefault="00C14B6D" w:rsidP="00B9423B">
            <w:pPr>
              <w:spacing w:after="0" w:line="250" w:lineRule="atLeast"/>
              <w:rPr>
                <w:rFonts w:ascii="Times New Roman" w:hAnsi="Times New Roman"/>
                <w:b/>
                <w:lang w:eastAsia="ru-RU"/>
              </w:rPr>
            </w:pPr>
            <w:r w:rsidRPr="003E5639">
              <w:rPr>
                <w:rFonts w:ascii="Times New Roman" w:hAnsi="Times New Roman"/>
                <w:b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3E5639" w:rsidRDefault="00C14B6D" w:rsidP="00B9423B">
            <w:pPr>
              <w:spacing w:after="0" w:line="250" w:lineRule="atLeast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266B6F" w:rsidRPr="007A0445" w:rsidTr="00583700">
        <w:trPr>
          <w:tblCellSpacing w:w="0" w:type="dxa"/>
        </w:trPr>
        <w:tc>
          <w:tcPr>
            <w:tcW w:w="24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B6F" w:rsidRPr="007A0445" w:rsidRDefault="00266B6F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Педагог- психолог</w:t>
            </w: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B6F" w:rsidRPr="003E5639" w:rsidRDefault="00443618" w:rsidP="00F36141">
            <w:pPr>
              <w:spacing w:after="0" w:line="25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1(25%)</w:t>
            </w:r>
          </w:p>
        </w:tc>
        <w:tc>
          <w:tcPr>
            <w:tcW w:w="1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B6F" w:rsidRPr="003E5639" w:rsidRDefault="00266B6F" w:rsidP="00F36141">
            <w:pPr>
              <w:spacing w:after="0" w:line="25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B6F" w:rsidRPr="003E5639" w:rsidRDefault="00266B6F" w:rsidP="00B9423B">
            <w:pPr>
              <w:spacing w:after="0" w:line="250" w:lineRule="atLeas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B6F" w:rsidRPr="003E5639" w:rsidRDefault="00266B6F" w:rsidP="00B9423B">
            <w:pPr>
              <w:spacing w:after="0" w:line="250" w:lineRule="atLeas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6B6F" w:rsidRPr="003E5639" w:rsidRDefault="00266B6F" w:rsidP="00B9423B">
            <w:pPr>
              <w:spacing w:after="0" w:line="250" w:lineRule="atLeast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0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66B6F" w:rsidRPr="003E5639" w:rsidRDefault="00266B6F" w:rsidP="00B9423B">
            <w:pPr>
              <w:spacing w:after="0" w:line="250" w:lineRule="atLeast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Дошкольное учреждение полностью укомплектовано кадрами.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Курсы повышения квалификации в текущем году </w:t>
      </w:r>
      <w:proofErr w:type="gramStart"/>
      <w:r w:rsidRPr="007A0445">
        <w:rPr>
          <w:rFonts w:ascii="Times New Roman" w:hAnsi="Times New Roman"/>
          <w:lang w:eastAsia="ru-RU"/>
        </w:rPr>
        <w:t xml:space="preserve">прошли  </w:t>
      </w:r>
      <w:r w:rsidR="00443618">
        <w:rPr>
          <w:rFonts w:ascii="Times New Roman" w:hAnsi="Times New Roman"/>
          <w:lang w:eastAsia="ru-RU"/>
        </w:rPr>
        <w:t>3</w:t>
      </w:r>
      <w:proofErr w:type="gramEnd"/>
      <w:r w:rsidRPr="007A0445">
        <w:rPr>
          <w:rFonts w:ascii="Times New Roman" w:hAnsi="Times New Roman"/>
          <w:lang w:eastAsia="ru-RU"/>
        </w:rPr>
        <w:t xml:space="preserve"> педагог</w:t>
      </w:r>
      <w:r w:rsidR="002D6C07" w:rsidRPr="007A0445">
        <w:rPr>
          <w:rFonts w:ascii="Times New Roman" w:hAnsi="Times New Roman"/>
          <w:lang w:eastAsia="ru-RU"/>
        </w:rPr>
        <w:t>а</w:t>
      </w:r>
      <w:r w:rsidRPr="007A0445">
        <w:rPr>
          <w:rFonts w:ascii="Times New Roman" w:hAnsi="Times New Roman"/>
          <w:lang w:eastAsia="ru-RU"/>
        </w:rPr>
        <w:t>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            План переподготовки и аттестации  педагогических кадров имеется и является составной частью годового  плана. 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        В целом работа педагогического коллектива детского сада отмечается достаточной стабильностью и положительной результативностью. Ежегодно педагоги повышают свое мастерство в ходе прохождения аттестации, повышения квалификации, участие в различных конкурсах</w:t>
      </w:r>
      <w:r w:rsidR="00447745">
        <w:rPr>
          <w:rFonts w:ascii="Times New Roman" w:hAnsi="Times New Roman"/>
          <w:lang w:eastAsia="ru-RU"/>
        </w:rPr>
        <w:t>.</w:t>
      </w:r>
    </w:p>
    <w:p w:rsidR="00493C9E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В условиях модернизации современной системы образования и реализации приоритетного национального проекта «Образование» возрастает роль инновационной деятельности, которая приобретает всё более массовый характер, т.к. возникает потребность существенного обновления </w:t>
      </w:r>
    </w:p>
    <w:p w:rsidR="00493C9E" w:rsidRPr="00493C9E" w:rsidRDefault="00493C9E" w:rsidP="00493C9E">
      <w:pPr>
        <w:spacing w:after="0" w:line="250" w:lineRule="atLeast"/>
        <w:jc w:val="right"/>
        <w:rPr>
          <w:rFonts w:ascii="Times New Roman" w:hAnsi="Times New Roman"/>
          <w:b/>
          <w:u w:val="single"/>
          <w:lang w:eastAsia="ru-RU"/>
        </w:rPr>
      </w:pPr>
      <w:r w:rsidRPr="00493C9E">
        <w:rPr>
          <w:rFonts w:ascii="Times New Roman" w:hAnsi="Times New Roman"/>
          <w:b/>
          <w:u w:val="single"/>
          <w:lang w:eastAsia="ru-RU"/>
        </w:rPr>
        <w:lastRenderedPageBreak/>
        <w:t>7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содержания, на основе инновационных инициатив по приоритетным </w:t>
      </w:r>
      <w:proofErr w:type="gramStart"/>
      <w:r w:rsidRPr="007A0445">
        <w:rPr>
          <w:rFonts w:ascii="Times New Roman" w:hAnsi="Times New Roman"/>
          <w:lang w:eastAsia="ru-RU"/>
        </w:rPr>
        <w:t>направлениям  образовательной</w:t>
      </w:r>
      <w:proofErr w:type="gramEnd"/>
      <w:r w:rsidRPr="007A0445">
        <w:rPr>
          <w:rFonts w:ascii="Times New Roman" w:hAnsi="Times New Roman"/>
          <w:lang w:eastAsia="ru-RU"/>
        </w:rPr>
        <w:t xml:space="preserve"> деятельности. Исходя из этого, основной задачей методической работы является создание такой образовательной среды в учреждении, где бы полностью был реализован творческий потенциал педагога и педагогического коллектива.</w:t>
      </w:r>
    </w:p>
    <w:p w:rsidR="00C14B6D" w:rsidRPr="007A0445" w:rsidRDefault="00C14B6D" w:rsidP="00C15C95">
      <w:pPr>
        <w:pStyle w:val="2"/>
        <w:rPr>
          <w:rFonts w:ascii="Times New Roman" w:hAnsi="Times New Roman"/>
          <w:sz w:val="22"/>
          <w:szCs w:val="22"/>
          <w:u w:val="single"/>
          <w:lang w:eastAsia="ru-RU"/>
        </w:rPr>
      </w:pPr>
      <w:r w:rsidRPr="007A0445">
        <w:rPr>
          <w:rFonts w:ascii="Times New Roman" w:hAnsi="Times New Roman"/>
          <w:sz w:val="22"/>
          <w:szCs w:val="22"/>
          <w:u w:val="single"/>
          <w:lang w:eastAsia="ru-RU"/>
        </w:rPr>
        <w:t>Инновационные технологии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  На освоение и внедрение современных технологий  ориентирована методическая работа с кадрами. Коллектив МБДОУ внедряет новые технологии (здоровьесберегающая  технология, информационно – коммуникативная  технология</w:t>
      </w:r>
      <w:r w:rsidR="00447745">
        <w:rPr>
          <w:rFonts w:ascii="Times New Roman" w:hAnsi="Times New Roman"/>
          <w:lang w:eastAsia="ru-RU"/>
        </w:rPr>
        <w:t xml:space="preserve"> </w:t>
      </w:r>
      <w:r w:rsidRPr="007A0445">
        <w:rPr>
          <w:rFonts w:ascii="Times New Roman" w:hAnsi="Times New Roman"/>
          <w:lang w:eastAsia="ru-RU"/>
        </w:rPr>
        <w:t xml:space="preserve">и т. д.), которые направлены на реализацию Федеральных государственных </w:t>
      </w:r>
      <w:r w:rsidR="00D91F89" w:rsidRPr="007A0445">
        <w:rPr>
          <w:rFonts w:ascii="Times New Roman" w:hAnsi="Times New Roman"/>
          <w:lang w:eastAsia="ru-RU"/>
        </w:rPr>
        <w:t xml:space="preserve"> образовательных стандартов </w:t>
      </w:r>
      <w:r w:rsidRPr="007A0445">
        <w:rPr>
          <w:rFonts w:ascii="Times New Roman" w:hAnsi="Times New Roman"/>
          <w:lang w:eastAsia="ru-RU"/>
        </w:rPr>
        <w:t xml:space="preserve"> к структуре основной общеобразовательной программы дошкольного образования. Это стало возможным благодаря активному участию педагогов в методических объединениях,  самообразования и постоянной готовности к познанию нового. Свой опыт  педагоги представляют коллегами и родителям</w:t>
      </w:r>
      <w:r w:rsidR="00447745">
        <w:rPr>
          <w:rFonts w:ascii="Times New Roman" w:hAnsi="Times New Roman"/>
          <w:lang w:eastAsia="ru-RU"/>
        </w:rPr>
        <w:t>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 Использование педагогами современных образовательных технологий является одним из условий  личностно – ориентированной образовательной среды, процесс проектирования которой происходит в МБДОУ, что способствует достижению современного качества образования.</w:t>
      </w:r>
    </w:p>
    <w:p w:rsidR="00C14B6D" w:rsidRPr="007A0445" w:rsidRDefault="00951153" w:rsidP="00B9423B">
      <w:pPr>
        <w:spacing w:after="0" w:line="250" w:lineRule="atLeas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 </w:t>
      </w:r>
      <w:r w:rsidR="00C14B6D" w:rsidRPr="007A0445">
        <w:rPr>
          <w:rFonts w:ascii="Times New Roman" w:hAnsi="Times New Roman"/>
          <w:u w:val="single"/>
          <w:lang w:eastAsia="ru-RU"/>
        </w:rPr>
        <w:t>Наиболее значимыми  в установлении инновационного режима работы М</w:t>
      </w:r>
      <w:r w:rsidR="00E66942">
        <w:rPr>
          <w:rFonts w:ascii="Times New Roman" w:hAnsi="Times New Roman"/>
          <w:u w:val="single"/>
          <w:lang w:eastAsia="ru-RU"/>
        </w:rPr>
        <w:t>Б</w:t>
      </w:r>
      <w:r w:rsidR="00C14B6D" w:rsidRPr="007A0445">
        <w:rPr>
          <w:rFonts w:ascii="Times New Roman" w:hAnsi="Times New Roman"/>
          <w:u w:val="single"/>
          <w:lang w:eastAsia="ru-RU"/>
        </w:rPr>
        <w:t>ДОУ являются следующие условия: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- повышение квалификации  педагогических кадров способных к работе в инновационном режиме.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- стимулирование и методическое сопровождение инновационной деятельности педагогов.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   Муниципальное бюджетное дошкольное образовательное учреждение </w:t>
      </w:r>
      <w:r w:rsidR="00877868" w:rsidRPr="007A0445">
        <w:rPr>
          <w:rFonts w:ascii="Times New Roman" w:hAnsi="Times New Roman"/>
          <w:lang w:eastAsia="ru-RU"/>
        </w:rPr>
        <w:t>«Д</w:t>
      </w:r>
      <w:r w:rsidRPr="007A0445">
        <w:rPr>
          <w:rFonts w:ascii="Times New Roman" w:hAnsi="Times New Roman"/>
          <w:lang w:eastAsia="ru-RU"/>
        </w:rPr>
        <w:t>етский сад №</w:t>
      </w:r>
      <w:r w:rsidR="006D4837" w:rsidRPr="007A0445">
        <w:rPr>
          <w:rFonts w:ascii="Times New Roman" w:hAnsi="Times New Roman"/>
          <w:lang w:eastAsia="ru-RU"/>
        </w:rPr>
        <w:t>11</w:t>
      </w:r>
      <w:r w:rsidRPr="007A0445">
        <w:rPr>
          <w:rFonts w:ascii="Times New Roman" w:hAnsi="Times New Roman"/>
          <w:lang w:eastAsia="ru-RU"/>
        </w:rPr>
        <w:t xml:space="preserve"> «</w:t>
      </w:r>
      <w:r w:rsidR="006D4837" w:rsidRPr="007A0445">
        <w:rPr>
          <w:rFonts w:ascii="Times New Roman" w:hAnsi="Times New Roman"/>
          <w:lang w:eastAsia="ru-RU"/>
        </w:rPr>
        <w:t>Колокольчик</w:t>
      </w:r>
      <w:r w:rsidRPr="007A0445">
        <w:rPr>
          <w:rFonts w:ascii="Times New Roman" w:hAnsi="Times New Roman"/>
          <w:lang w:eastAsia="ru-RU"/>
        </w:rPr>
        <w:t xml:space="preserve">» </w:t>
      </w:r>
      <w:proofErr w:type="gramStart"/>
      <w:r w:rsidRPr="007A0445">
        <w:rPr>
          <w:rFonts w:ascii="Times New Roman" w:hAnsi="Times New Roman"/>
          <w:lang w:eastAsia="ru-RU"/>
        </w:rPr>
        <w:t xml:space="preserve">в </w:t>
      </w:r>
      <w:r w:rsidR="003E5639">
        <w:rPr>
          <w:rFonts w:ascii="Times New Roman" w:hAnsi="Times New Roman"/>
          <w:lang w:eastAsia="ru-RU"/>
        </w:rPr>
        <w:t xml:space="preserve"> </w:t>
      </w:r>
      <w:r w:rsidR="00B76B12">
        <w:rPr>
          <w:rFonts w:ascii="Times New Roman" w:hAnsi="Times New Roman"/>
          <w:lang w:eastAsia="ru-RU"/>
        </w:rPr>
        <w:t>202</w:t>
      </w:r>
      <w:r w:rsidR="007B71DC">
        <w:rPr>
          <w:rFonts w:ascii="Times New Roman" w:hAnsi="Times New Roman"/>
          <w:lang w:eastAsia="ru-RU"/>
        </w:rPr>
        <w:t>3</w:t>
      </w:r>
      <w:proofErr w:type="gramEnd"/>
      <w:r w:rsidR="00352EB2" w:rsidRPr="007A0445">
        <w:rPr>
          <w:rFonts w:ascii="Times New Roman" w:hAnsi="Times New Roman"/>
          <w:lang w:eastAsia="ru-RU"/>
        </w:rPr>
        <w:t xml:space="preserve"> </w:t>
      </w:r>
      <w:r w:rsidRPr="007A0445">
        <w:rPr>
          <w:rFonts w:ascii="Times New Roman" w:hAnsi="Times New Roman"/>
          <w:lang w:eastAsia="ru-RU"/>
        </w:rPr>
        <w:t xml:space="preserve"> учебном году работал над следующими задачами:</w:t>
      </w:r>
    </w:p>
    <w:p w:rsidR="00C14B6D" w:rsidRPr="007A0445" w:rsidRDefault="00C14B6D" w:rsidP="00B9423B">
      <w:pPr>
        <w:numPr>
          <w:ilvl w:val="0"/>
          <w:numId w:val="6"/>
        </w:numPr>
        <w:spacing w:before="100" w:beforeAutospacing="1" w:after="100" w:afterAutospacing="1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Внедрение инновационных технологий в структуру основной общеобразовательной программы дошкольного воспитания.</w:t>
      </w:r>
    </w:p>
    <w:p w:rsidR="00C14B6D" w:rsidRPr="007A0445" w:rsidRDefault="00C14B6D" w:rsidP="00B9423B">
      <w:pPr>
        <w:numPr>
          <w:ilvl w:val="0"/>
          <w:numId w:val="6"/>
        </w:numPr>
        <w:spacing w:before="100" w:beforeAutospacing="1" w:after="100" w:afterAutospacing="1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Совершенствование предметно - развивающей среды.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Согласно годовому плану учреждения проходили заседания 4 педагогических советов: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-Установочный педсовет, на котором педагогический коллектив утверждал работу в М</w:t>
      </w:r>
      <w:r w:rsidR="0046104E" w:rsidRPr="007A0445">
        <w:rPr>
          <w:rFonts w:ascii="Times New Roman" w:hAnsi="Times New Roman"/>
          <w:lang w:eastAsia="ru-RU"/>
        </w:rPr>
        <w:t>Б</w:t>
      </w:r>
      <w:r w:rsidRPr="007A0445">
        <w:rPr>
          <w:rFonts w:ascii="Times New Roman" w:hAnsi="Times New Roman"/>
          <w:lang w:eastAsia="ru-RU"/>
        </w:rPr>
        <w:t>ДОУ на новый учебный год в условиях реализации ФГ</w:t>
      </w:r>
      <w:r w:rsidR="00877868" w:rsidRPr="007A0445">
        <w:rPr>
          <w:rFonts w:ascii="Times New Roman" w:hAnsi="Times New Roman"/>
          <w:lang w:eastAsia="ru-RU"/>
        </w:rPr>
        <w:t>ОС</w:t>
      </w:r>
      <w:r w:rsidRPr="007A0445">
        <w:rPr>
          <w:rFonts w:ascii="Times New Roman" w:hAnsi="Times New Roman"/>
          <w:lang w:eastAsia="ru-RU"/>
        </w:rPr>
        <w:t>.</w:t>
      </w:r>
    </w:p>
    <w:p w:rsidR="002D6C07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- Педсовет №2 «Новые подходы к работе педагога ДОУ в свете ФГ</w:t>
      </w:r>
      <w:r w:rsidR="002D6C07" w:rsidRPr="007A0445">
        <w:rPr>
          <w:rFonts w:ascii="Times New Roman" w:hAnsi="Times New Roman"/>
          <w:lang w:eastAsia="ru-RU"/>
        </w:rPr>
        <w:t>ОС</w:t>
      </w:r>
      <w:r w:rsidRPr="007A0445">
        <w:rPr>
          <w:rFonts w:ascii="Times New Roman" w:hAnsi="Times New Roman"/>
          <w:lang w:eastAsia="ru-RU"/>
        </w:rPr>
        <w:t xml:space="preserve">». 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Цель: Повышение профессиональной компетентности педагогов в области современных дидактических и образовательных технологий.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- Педсовет №3 (тематический) «Каждая душа празднику рада». Целью педсовета было совершенствование методики организации всех видов активного отдыха в сочетании с другими формами воспитательно</w:t>
      </w:r>
      <w:r w:rsidR="00352EB2" w:rsidRPr="007A0445">
        <w:rPr>
          <w:rFonts w:ascii="Times New Roman" w:hAnsi="Times New Roman"/>
          <w:lang w:eastAsia="ru-RU"/>
        </w:rPr>
        <w:t xml:space="preserve"> </w:t>
      </w:r>
      <w:r w:rsidRPr="007A0445">
        <w:rPr>
          <w:rFonts w:ascii="Times New Roman" w:hAnsi="Times New Roman"/>
          <w:lang w:eastAsia="ru-RU"/>
        </w:rPr>
        <w:t>- образовательного процесса; совершенствование работы по проведению праздников и развлечений с детьми. Организация самостоятельной театрализованной деятельности в группах.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- Итоговый педсовет по подведению итогов работы педагогического коллектива за год.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    Одной из форм методической работы в нашем ДОУ являются семинары. По результатам самоанализа педагогической и методической деятельности педагогический  коллектив М</w:t>
      </w:r>
      <w:r w:rsidR="0046104E" w:rsidRPr="007A0445">
        <w:rPr>
          <w:rFonts w:ascii="Times New Roman" w:hAnsi="Times New Roman"/>
          <w:lang w:eastAsia="ru-RU"/>
        </w:rPr>
        <w:t>Б</w:t>
      </w:r>
      <w:r w:rsidRPr="007A0445">
        <w:rPr>
          <w:rFonts w:ascii="Times New Roman" w:hAnsi="Times New Roman"/>
          <w:lang w:eastAsia="ru-RU"/>
        </w:rPr>
        <w:t xml:space="preserve">ДОУ считает семинар </w:t>
      </w:r>
      <w:r w:rsidR="006D4837" w:rsidRPr="007A0445">
        <w:rPr>
          <w:rFonts w:ascii="Times New Roman" w:hAnsi="Times New Roman"/>
          <w:lang w:eastAsia="ru-RU"/>
        </w:rPr>
        <w:t xml:space="preserve"> </w:t>
      </w:r>
      <w:r w:rsidRPr="007A0445">
        <w:rPr>
          <w:rFonts w:ascii="Times New Roman" w:hAnsi="Times New Roman"/>
          <w:lang w:eastAsia="ru-RU"/>
        </w:rPr>
        <w:t>наиболее эффективной формой повышения квалификации воспитателей и специалистов, т.к. во время его работы осуществляется знакомство педагогов с новинками методик и технологий, распространение наилучшего педагогического опыта. В этом учебном году их было три.</w:t>
      </w:r>
    </w:p>
    <w:p w:rsidR="00C14B6D" w:rsidRPr="007A0445" w:rsidRDefault="00C14B6D" w:rsidP="00B9423B">
      <w:pPr>
        <w:numPr>
          <w:ilvl w:val="0"/>
          <w:numId w:val="7"/>
        </w:numPr>
        <w:spacing w:before="100" w:beforeAutospacing="1" w:after="100" w:afterAutospacing="1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Практи</w:t>
      </w:r>
      <w:r w:rsidR="006D4837" w:rsidRPr="007A0445">
        <w:rPr>
          <w:rFonts w:ascii="Times New Roman" w:hAnsi="Times New Roman"/>
          <w:lang w:eastAsia="ru-RU"/>
        </w:rPr>
        <w:t xml:space="preserve">ческий </w:t>
      </w:r>
      <w:r w:rsidRPr="007A0445">
        <w:rPr>
          <w:rFonts w:ascii="Times New Roman" w:hAnsi="Times New Roman"/>
          <w:lang w:eastAsia="ru-RU"/>
        </w:rPr>
        <w:t>семинар «Новые подходы  к работе педагога  в свете ФГ</w:t>
      </w:r>
      <w:r w:rsidR="002D6C07" w:rsidRPr="007A0445">
        <w:rPr>
          <w:rFonts w:ascii="Times New Roman" w:hAnsi="Times New Roman"/>
          <w:lang w:eastAsia="ru-RU"/>
        </w:rPr>
        <w:t>ОС</w:t>
      </w:r>
      <w:r w:rsidRPr="007A0445">
        <w:rPr>
          <w:rFonts w:ascii="Times New Roman" w:hAnsi="Times New Roman"/>
          <w:lang w:eastAsia="ru-RU"/>
        </w:rPr>
        <w:t>»</w:t>
      </w:r>
    </w:p>
    <w:p w:rsidR="00C14B6D" w:rsidRPr="007A0445" w:rsidRDefault="00C14B6D" w:rsidP="00B9423B">
      <w:pPr>
        <w:numPr>
          <w:ilvl w:val="0"/>
          <w:numId w:val="7"/>
        </w:numPr>
        <w:spacing w:before="100" w:beforeAutospacing="1" w:after="100" w:afterAutospacing="1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Семинар  « Использование проектного метода в работе с детьми»</w:t>
      </w:r>
    </w:p>
    <w:p w:rsidR="00C14B6D" w:rsidRPr="007A0445" w:rsidRDefault="00C14B6D" w:rsidP="00B9423B">
      <w:pPr>
        <w:numPr>
          <w:ilvl w:val="0"/>
          <w:numId w:val="7"/>
        </w:numPr>
        <w:spacing w:before="100" w:beforeAutospacing="1" w:after="100" w:afterAutospacing="1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Семинар</w:t>
      </w:r>
      <w:r w:rsidR="00447745">
        <w:rPr>
          <w:rFonts w:ascii="Times New Roman" w:hAnsi="Times New Roman"/>
          <w:lang w:eastAsia="ru-RU"/>
        </w:rPr>
        <w:t xml:space="preserve"> </w:t>
      </w:r>
      <w:r w:rsidRPr="007A0445">
        <w:rPr>
          <w:rFonts w:ascii="Times New Roman" w:hAnsi="Times New Roman"/>
          <w:lang w:eastAsia="ru-RU"/>
        </w:rPr>
        <w:t>  «Условия развития театрализованной деятельности»</w:t>
      </w:r>
    </w:p>
    <w:p w:rsidR="00493C9E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 Консультации: «</w:t>
      </w:r>
      <w:proofErr w:type="gramStart"/>
      <w:r w:rsidRPr="007A0445">
        <w:rPr>
          <w:rFonts w:ascii="Times New Roman" w:hAnsi="Times New Roman"/>
          <w:lang w:eastAsia="ru-RU"/>
        </w:rPr>
        <w:t>Оформления  аттестационных</w:t>
      </w:r>
      <w:proofErr w:type="gramEnd"/>
      <w:r w:rsidRPr="007A0445">
        <w:rPr>
          <w:rFonts w:ascii="Times New Roman" w:hAnsi="Times New Roman"/>
          <w:lang w:eastAsia="ru-RU"/>
        </w:rPr>
        <w:t xml:space="preserve"> материалов  педагогов»,  «Как помочь ребёнку в период адаптации», « Организация и планирование образовательного процесса в соответствии с ФГ</w:t>
      </w:r>
      <w:r w:rsidR="002D6C07" w:rsidRPr="007A0445">
        <w:rPr>
          <w:rFonts w:ascii="Times New Roman" w:hAnsi="Times New Roman"/>
          <w:lang w:eastAsia="ru-RU"/>
        </w:rPr>
        <w:t>ОС</w:t>
      </w:r>
      <w:r w:rsidRPr="007A0445">
        <w:rPr>
          <w:rFonts w:ascii="Times New Roman" w:hAnsi="Times New Roman"/>
          <w:lang w:eastAsia="ru-RU"/>
        </w:rPr>
        <w:t>», «Интегрированные занятии в детском саду»,</w:t>
      </w:r>
      <w:r w:rsidR="00447745">
        <w:rPr>
          <w:rFonts w:ascii="Times New Roman" w:hAnsi="Times New Roman"/>
          <w:lang w:eastAsia="ru-RU"/>
        </w:rPr>
        <w:t xml:space="preserve"> </w:t>
      </w:r>
      <w:r w:rsidRPr="007A0445">
        <w:rPr>
          <w:rFonts w:ascii="Times New Roman" w:hAnsi="Times New Roman"/>
          <w:lang w:eastAsia="ru-RU"/>
        </w:rPr>
        <w:t xml:space="preserve"> «Организация деятельности взрослых и детей по реализации и освоению основной общеобразовательной программы </w:t>
      </w:r>
    </w:p>
    <w:p w:rsidR="00493C9E" w:rsidRDefault="00493C9E" w:rsidP="00B9423B">
      <w:pPr>
        <w:spacing w:after="0" w:line="250" w:lineRule="atLeast"/>
        <w:rPr>
          <w:rFonts w:ascii="Times New Roman" w:hAnsi="Times New Roman"/>
          <w:lang w:eastAsia="ru-RU"/>
        </w:rPr>
      </w:pPr>
    </w:p>
    <w:p w:rsidR="00493C9E" w:rsidRPr="00493C9E" w:rsidRDefault="00493C9E" w:rsidP="00493C9E">
      <w:pPr>
        <w:spacing w:after="0" w:line="250" w:lineRule="atLeast"/>
        <w:jc w:val="right"/>
        <w:rPr>
          <w:rFonts w:ascii="Times New Roman" w:hAnsi="Times New Roman"/>
          <w:b/>
          <w:u w:val="single"/>
          <w:lang w:eastAsia="ru-RU"/>
        </w:rPr>
      </w:pPr>
      <w:r w:rsidRPr="00493C9E">
        <w:rPr>
          <w:rFonts w:ascii="Times New Roman" w:hAnsi="Times New Roman"/>
          <w:b/>
          <w:u w:val="single"/>
          <w:lang w:eastAsia="ru-RU"/>
        </w:rPr>
        <w:lastRenderedPageBreak/>
        <w:t>8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proofErr w:type="gramStart"/>
      <w:r w:rsidRPr="007A0445">
        <w:rPr>
          <w:rFonts w:ascii="Times New Roman" w:hAnsi="Times New Roman"/>
          <w:lang w:eastAsia="ru-RU"/>
        </w:rPr>
        <w:t>дошкольного  образования</w:t>
      </w:r>
      <w:proofErr w:type="gramEnd"/>
      <w:r w:rsidRPr="007A0445">
        <w:rPr>
          <w:rFonts w:ascii="Times New Roman" w:hAnsi="Times New Roman"/>
          <w:lang w:eastAsia="ru-RU"/>
        </w:rPr>
        <w:t>», «Работа по оздоровлению детского организма в летний период», консультации по запросам.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Коллективные просмотры педагогического процесса: Тематические праздники  «</w:t>
      </w:r>
      <w:r w:rsidR="006D4837" w:rsidRPr="007A0445">
        <w:rPr>
          <w:rFonts w:ascii="Times New Roman" w:hAnsi="Times New Roman"/>
          <w:lang w:eastAsia="ru-RU"/>
        </w:rPr>
        <w:t>Праздник осени</w:t>
      </w:r>
      <w:r w:rsidRPr="007A0445">
        <w:rPr>
          <w:rFonts w:ascii="Times New Roman" w:hAnsi="Times New Roman"/>
          <w:lang w:eastAsia="ru-RU"/>
        </w:rPr>
        <w:t>», «Новогодний хоровод», </w:t>
      </w:r>
      <w:r w:rsidR="002D6C07" w:rsidRPr="007A0445">
        <w:rPr>
          <w:rFonts w:ascii="Times New Roman" w:hAnsi="Times New Roman"/>
          <w:lang w:eastAsia="ru-RU"/>
        </w:rPr>
        <w:t>«Масленица»,  «</w:t>
      </w:r>
      <w:r w:rsidR="00951153">
        <w:rPr>
          <w:rFonts w:ascii="Times New Roman" w:hAnsi="Times New Roman"/>
          <w:lang w:eastAsia="ru-RU"/>
        </w:rPr>
        <w:t>Веселые старты  к  23 февраля</w:t>
      </w:r>
      <w:r w:rsidR="002D6C07" w:rsidRPr="007A0445">
        <w:rPr>
          <w:rFonts w:ascii="Times New Roman" w:hAnsi="Times New Roman"/>
          <w:lang w:eastAsia="ru-RU"/>
        </w:rPr>
        <w:t>»,</w:t>
      </w:r>
      <w:r w:rsidRPr="007A0445">
        <w:rPr>
          <w:rFonts w:ascii="Times New Roman" w:hAnsi="Times New Roman"/>
          <w:lang w:eastAsia="ru-RU"/>
        </w:rPr>
        <w:t xml:space="preserve"> «Скоро в школу». Спортивный праздник</w:t>
      </w:r>
      <w:r w:rsidR="006D4837" w:rsidRPr="007A0445">
        <w:rPr>
          <w:rFonts w:ascii="Times New Roman" w:hAnsi="Times New Roman"/>
          <w:lang w:eastAsia="ru-RU"/>
        </w:rPr>
        <w:t xml:space="preserve"> </w:t>
      </w:r>
      <w:r w:rsidRPr="007A0445">
        <w:rPr>
          <w:rFonts w:ascii="Times New Roman" w:hAnsi="Times New Roman"/>
          <w:lang w:eastAsia="ru-RU"/>
        </w:rPr>
        <w:t xml:space="preserve"> «</w:t>
      </w:r>
      <w:r w:rsidR="006D4837" w:rsidRPr="007A0445">
        <w:rPr>
          <w:rFonts w:ascii="Times New Roman" w:hAnsi="Times New Roman"/>
          <w:lang w:eastAsia="ru-RU"/>
        </w:rPr>
        <w:t>Светофор – наш друг</w:t>
      </w:r>
      <w:r w:rsidRPr="007A0445">
        <w:rPr>
          <w:rFonts w:ascii="Times New Roman" w:hAnsi="Times New Roman"/>
          <w:lang w:eastAsia="ru-RU"/>
        </w:rPr>
        <w:t>».  Концерт «Мамин день». Открытые просмотры развлечений в группах, подготовленные воспитателями</w:t>
      </w:r>
      <w:r w:rsidR="001C3FC5">
        <w:rPr>
          <w:rFonts w:ascii="Times New Roman" w:hAnsi="Times New Roman"/>
          <w:lang w:eastAsia="ru-RU"/>
        </w:rPr>
        <w:t xml:space="preserve"> и детьми старшей группы.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     Смотры, конкурсы, выставки:  Смотр на лучшую подготовку к новому учебному году; выставка-конкурс детских  работ из природного материала «Осенняя фантазия»; фотовыставка «Лето красное – прекрасное!»; смотр-конкурс на лучшую Новогоднюю  </w:t>
      </w:r>
      <w:r w:rsidR="001C3FC5">
        <w:rPr>
          <w:rFonts w:ascii="Times New Roman" w:hAnsi="Times New Roman"/>
          <w:lang w:eastAsia="ru-RU"/>
        </w:rPr>
        <w:t>игрушку</w:t>
      </w:r>
      <w:r w:rsidRPr="007A0445">
        <w:rPr>
          <w:rFonts w:ascii="Times New Roman" w:hAnsi="Times New Roman"/>
          <w:lang w:eastAsia="ru-RU"/>
        </w:rPr>
        <w:t>;  конкурс детских работ, посвященный Дню Защитника Отечества»;  фотовыставка и выставка детского рисунка «Моя любимая мама»;  конкурс рисунков на асфальте «Пусть всегда буду Я!».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 Педагоги детского сада ежегодно принимают участие в методической работе, района и детского сада.</w:t>
      </w:r>
    </w:p>
    <w:p w:rsidR="00C14B6D" w:rsidRPr="007A0445" w:rsidRDefault="00C14B6D" w:rsidP="00C15C95">
      <w:pPr>
        <w:pStyle w:val="2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A0445">
        <w:rPr>
          <w:rFonts w:ascii="Times New Roman" w:hAnsi="Times New Roman"/>
          <w:sz w:val="24"/>
          <w:szCs w:val="24"/>
          <w:u w:val="single"/>
          <w:lang w:eastAsia="ru-RU"/>
        </w:rPr>
        <w:t>7.   Учебный план</w:t>
      </w:r>
    </w:p>
    <w:p w:rsidR="00C14B6D" w:rsidRPr="007A0445" w:rsidRDefault="00C14B6D" w:rsidP="00B9423B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Ведущее направление деятельности детского сада </w:t>
      </w:r>
      <w:r w:rsidR="00877868" w:rsidRPr="007A0445">
        <w:rPr>
          <w:rFonts w:ascii="Times New Roman" w:hAnsi="Times New Roman"/>
          <w:lang w:eastAsia="ru-RU"/>
        </w:rPr>
        <w:t>–</w:t>
      </w:r>
      <w:r w:rsidRPr="007A0445">
        <w:rPr>
          <w:rFonts w:ascii="Times New Roman" w:hAnsi="Times New Roman"/>
          <w:lang w:eastAsia="ru-RU"/>
        </w:rPr>
        <w:t xml:space="preserve"> осуществление</w:t>
      </w:r>
      <w:r w:rsidR="00877868" w:rsidRPr="007A0445">
        <w:rPr>
          <w:rFonts w:ascii="Times New Roman" w:hAnsi="Times New Roman"/>
          <w:lang w:eastAsia="ru-RU"/>
        </w:rPr>
        <w:t xml:space="preserve"> </w:t>
      </w:r>
      <w:r w:rsidRPr="007A0445">
        <w:rPr>
          <w:rFonts w:ascii="Times New Roman" w:hAnsi="Times New Roman"/>
          <w:lang w:eastAsia="ru-RU"/>
        </w:rPr>
        <w:t xml:space="preserve"> воспитательно-образовательного процесса в группах следующих видов:</w:t>
      </w:r>
    </w:p>
    <w:p w:rsidR="00951153" w:rsidRDefault="00C14B6D" w:rsidP="00951153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- в группах общеобразовательного</w:t>
      </w:r>
      <w:r w:rsidR="0046104E" w:rsidRPr="007A0445">
        <w:rPr>
          <w:rFonts w:ascii="Times New Roman" w:hAnsi="Times New Roman"/>
          <w:lang w:eastAsia="ru-RU"/>
        </w:rPr>
        <w:t xml:space="preserve"> вида для детей от </w:t>
      </w:r>
      <w:r w:rsidR="006D4837" w:rsidRPr="007A0445">
        <w:rPr>
          <w:rFonts w:ascii="Times New Roman" w:hAnsi="Times New Roman"/>
          <w:lang w:eastAsia="ru-RU"/>
        </w:rPr>
        <w:t xml:space="preserve">2 –х </w:t>
      </w:r>
      <w:r w:rsidR="00951153">
        <w:rPr>
          <w:rFonts w:ascii="Times New Roman" w:hAnsi="Times New Roman"/>
          <w:lang w:eastAsia="ru-RU"/>
        </w:rPr>
        <w:t xml:space="preserve"> до 7 лет</w:t>
      </w:r>
    </w:p>
    <w:p w:rsidR="00951153" w:rsidRDefault="00951153" w:rsidP="00951153">
      <w:pPr>
        <w:spacing w:after="0" w:line="250" w:lineRule="atLeast"/>
        <w:rPr>
          <w:rFonts w:ascii="Times New Roman" w:hAnsi="Times New Roman"/>
          <w:lang w:eastAsia="ru-RU"/>
        </w:rPr>
      </w:pPr>
    </w:p>
    <w:p w:rsidR="00C14B6D" w:rsidRPr="00951153" w:rsidRDefault="00C14B6D" w:rsidP="00951153">
      <w:pPr>
        <w:spacing w:after="0" w:line="250" w:lineRule="atLeast"/>
        <w:jc w:val="center"/>
        <w:rPr>
          <w:rFonts w:ascii="Times New Roman" w:hAnsi="Times New Roman"/>
          <w:b/>
          <w:lang w:eastAsia="ru-RU"/>
        </w:rPr>
      </w:pPr>
      <w:r w:rsidRPr="00951153">
        <w:rPr>
          <w:rFonts w:ascii="Times New Roman" w:hAnsi="Times New Roman"/>
          <w:b/>
          <w:lang w:eastAsia="ru-RU"/>
        </w:rPr>
        <w:t>Организация учебно-воспитательного процесса</w:t>
      </w:r>
    </w:p>
    <w:p w:rsidR="0046104E" w:rsidRPr="007A0445" w:rsidRDefault="0046104E" w:rsidP="00B9423B">
      <w:pPr>
        <w:spacing w:after="0" w:line="250" w:lineRule="atLeast"/>
        <w:rPr>
          <w:rFonts w:ascii="Times New Roman" w:hAnsi="Times New Roman"/>
          <w:lang w:eastAsia="ru-RU"/>
        </w:rPr>
      </w:pPr>
    </w:p>
    <w:tbl>
      <w:tblPr>
        <w:tblW w:w="0" w:type="auto"/>
        <w:tblCellSpacing w:w="0" w:type="dxa"/>
        <w:tblInd w:w="-40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73"/>
        <w:gridCol w:w="1802"/>
        <w:gridCol w:w="2118"/>
        <w:gridCol w:w="1856"/>
        <w:gridCol w:w="1947"/>
      </w:tblGrid>
      <w:tr w:rsidR="00C14B6D" w:rsidRPr="007A0445" w:rsidTr="0046104E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46104E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Компоненты деятельности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46104E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Педагогические сотрудники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46104E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Медицинский персонал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46104E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Администрация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46104E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Родители</w:t>
            </w:r>
          </w:p>
        </w:tc>
      </w:tr>
      <w:tr w:rsidR="00C14B6D" w:rsidRPr="007A0445" w:rsidTr="0046104E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46104E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46104E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46104E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46104E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46104E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C14B6D" w:rsidRPr="007A0445" w:rsidTr="0046104E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C14B6D" w:rsidRPr="007A0445" w:rsidRDefault="00C14B6D" w:rsidP="0046104E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/>
                <w:bCs/>
                <w:lang w:eastAsia="ru-RU"/>
              </w:rPr>
              <w:t>ОЗДОРОВИТЕЛЬНОЕ НАПРАВЛЕНИЕ</w:t>
            </w:r>
          </w:p>
        </w:tc>
      </w:tr>
      <w:tr w:rsidR="00C14B6D" w:rsidRPr="007A0445" w:rsidTr="0046104E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Адаптация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Оказывают эмоциональную поддержку ребёнку. Способствуют постепенному привыканию к ДОУ. Узнают как можно больше об особенностях воспитания в семье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Предварительно узнают как можно больше об особенностях физического здоровья детей. Оказывают консультативную помощь педагогам по вопросам состояния здоровья ребёнка, родителям – по адаптации к условиям ДОУ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Координирует работу медицинской, педагог</w:t>
            </w:r>
            <w:r w:rsidR="0046104E" w:rsidRPr="007A0445">
              <w:rPr>
                <w:rFonts w:ascii="Times New Roman" w:hAnsi="Times New Roman"/>
                <w:lang w:eastAsia="ru-RU"/>
              </w:rPr>
              <w:t xml:space="preserve">ической службой </w:t>
            </w:r>
            <w:r w:rsidRPr="007A0445">
              <w:rPr>
                <w:rFonts w:ascii="Times New Roman" w:hAnsi="Times New Roman"/>
                <w:lang w:eastAsia="ru-RU"/>
              </w:rPr>
              <w:t>ДОУ с целью обеспечения щадящей адаптации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6D4837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 xml:space="preserve">Эмоционально поддерживают ребёнка, оказывают педагогам помощь в адаптации малыша в детском </w:t>
            </w:r>
            <w:proofErr w:type="gramStart"/>
            <w:r w:rsidRPr="007A0445">
              <w:rPr>
                <w:rFonts w:ascii="Times New Roman" w:hAnsi="Times New Roman"/>
                <w:lang w:eastAsia="ru-RU"/>
              </w:rPr>
              <w:t>саду..</w:t>
            </w:r>
            <w:proofErr w:type="gramEnd"/>
            <w:r w:rsidRPr="007A0445">
              <w:rPr>
                <w:rFonts w:ascii="Times New Roman" w:hAnsi="Times New Roman"/>
                <w:lang w:eastAsia="ru-RU"/>
              </w:rPr>
              <w:t xml:space="preserve"> Продумывают, какие любимые вещи, игрушки, книги возьмёт с собой малыш в группу</w:t>
            </w:r>
          </w:p>
        </w:tc>
      </w:tr>
      <w:tr w:rsidR="00C14B6D" w:rsidRPr="007A0445" w:rsidTr="0046104E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Создание условий для физического и психологического комфорта ребёнка в ДОУ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6D4837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Вырабатывают систему проведения режимных мероприятий. Создают благоприятный психологический климат в группе. Осуществляют личностно-ориентированный способ взаимодействия воспитателя с ребёнком. к ребёнку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Обеспечивают рациональный режим сна и питания и выполнение требований СанПиНа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Обеспечивают руководство и контроль по созданию условий для создания физического и психологического комфорта ребёнка в детском саду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Соблюдают дома режим сна и питания, принятые в детском саду</w:t>
            </w:r>
          </w:p>
        </w:tc>
      </w:tr>
      <w:tr w:rsidR="00493C9E" w:rsidRPr="007A0445" w:rsidTr="0046104E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C9E" w:rsidRPr="007A0445" w:rsidRDefault="00493C9E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C9E" w:rsidRPr="007A0445" w:rsidRDefault="00493C9E" w:rsidP="006D4837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C9E" w:rsidRPr="007A0445" w:rsidRDefault="00493C9E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93C9E" w:rsidRPr="007A0445" w:rsidRDefault="00493C9E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93C9E" w:rsidRPr="007A0445" w:rsidRDefault="00493C9E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C14B6D" w:rsidRPr="007A0445" w:rsidTr="0046104E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Соблюдение режима двигательной активности</w:t>
            </w:r>
          </w:p>
        </w:tc>
        <w:tc>
          <w:tcPr>
            <w:tcW w:w="57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Осуществ</w:t>
            </w:r>
            <w:r w:rsidR="0046104E" w:rsidRPr="007A0445">
              <w:rPr>
                <w:rFonts w:ascii="Times New Roman" w:hAnsi="Times New Roman"/>
                <w:lang w:eastAsia="ru-RU"/>
              </w:rPr>
              <w:t>ляют медико-</w:t>
            </w:r>
            <w:r w:rsidRPr="007A0445">
              <w:rPr>
                <w:rFonts w:ascii="Times New Roman" w:hAnsi="Times New Roman"/>
                <w:lang w:eastAsia="ru-RU"/>
              </w:rPr>
              <w:t>педагогическое сопровождение ребёнка в ДОУ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C14B6D" w:rsidRPr="007A0445" w:rsidTr="0046104E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Создают условия для спонтанной двигательной активности в детском саду для переживания «мышечной радости». Проводят двигательные пятиминутки после интенсивной интеллектуальной нагрузки в течение дня</w:t>
            </w:r>
          </w:p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3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Осуществляют медико-педагогический контроль за соблюдением режима двигательной активности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Соблюдают режим прогулок. Дают возможность ребёнку во время прогулок свободно двигаться</w:t>
            </w:r>
          </w:p>
        </w:tc>
      </w:tr>
      <w:tr w:rsidR="00C14B6D" w:rsidRPr="007A0445" w:rsidTr="0046104E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Физкультурные занятия, спортивные праздники, досуги</w:t>
            </w:r>
          </w:p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Соблюдают программные и возрастные требования при организации и проведении физкультурных занятий и утренних гимнастик. Оказывают необходимую консультативную помощь родителям с целью формирования у детей интереса к систематическим занятиям, спортивным упражнениям. Осуществляют индивидуальный подход к детям с ослабленным здоровьем.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Контролируют соблюдение санитарно-гигиенических норм проведения занятий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Создают материально-технические условия, обеспечивающие качественное проведение УВП на физкультурных занятиях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B9423B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Вместе с ребёнком приобщаются к различным видам спорта</w:t>
            </w:r>
          </w:p>
        </w:tc>
      </w:tr>
      <w:tr w:rsidR="00C14B6D" w:rsidRPr="007A0445" w:rsidTr="0046104E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Формирование основ здорового образа жизни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 xml:space="preserve">Учат детей умываться, летом мыть ноги перед сном, следить за состоянием рук, мыть руки после прогулки, </w:t>
            </w:r>
            <w:r w:rsidRPr="007A0445">
              <w:rPr>
                <w:rFonts w:ascii="Times New Roman" w:hAnsi="Times New Roman"/>
                <w:lang w:eastAsia="ru-RU"/>
              </w:rPr>
              <w:lastRenderedPageBreak/>
              <w:t>пользоваться унитазом и туалетной бумагой, правильно применять предметы индивидуального пользования, пользоваться расчёской, полотенцем, носовым платком и т. д., формируют привычку к ЗОЖ на занятиях.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lastRenderedPageBreak/>
              <w:t>Осуществляют контроль над работой сотрудников ДОУ по формированию культурно-гигиенических навыков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 xml:space="preserve">Создают условия для безопасного труда и безопасной жизнедеятельности детей в ДОУ. Контролируют соблюдение </w:t>
            </w:r>
            <w:r w:rsidRPr="007A0445">
              <w:rPr>
                <w:rFonts w:ascii="Times New Roman" w:hAnsi="Times New Roman"/>
                <w:lang w:eastAsia="ru-RU"/>
              </w:rPr>
              <w:lastRenderedPageBreak/>
              <w:t>культурно-гигиенических норм и правил на занятиях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lastRenderedPageBreak/>
              <w:t xml:space="preserve">В домашних условиях поддерживают привычки, выработанные в детском саду. Эмоционально </w:t>
            </w:r>
            <w:r w:rsidRPr="007A0445">
              <w:rPr>
                <w:rFonts w:ascii="Times New Roman" w:hAnsi="Times New Roman"/>
                <w:lang w:eastAsia="ru-RU"/>
              </w:rPr>
              <w:lastRenderedPageBreak/>
              <w:t>поощряют ребёнка за проявление самостоятельности</w:t>
            </w:r>
          </w:p>
        </w:tc>
      </w:tr>
      <w:tr w:rsidR="00C14B6D" w:rsidRPr="007A0445" w:rsidTr="0046104E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lastRenderedPageBreak/>
              <w:t xml:space="preserve">Летняя </w:t>
            </w:r>
            <w:proofErr w:type="spellStart"/>
            <w:r w:rsidRPr="007A0445">
              <w:rPr>
                <w:rFonts w:ascii="Times New Roman" w:hAnsi="Times New Roman"/>
                <w:lang w:eastAsia="ru-RU"/>
              </w:rPr>
              <w:t>оздоровитель</w:t>
            </w:r>
            <w:proofErr w:type="spellEnd"/>
            <w:r w:rsidRPr="007A0445">
              <w:rPr>
                <w:rFonts w:ascii="Times New Roman" w:hAnsi="Times New Roman"/>
                <w:lang w:eastAsia="ru-RU"/>
              </w:rPr>
              <w:t>-</w:t>
            </w:r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ная  компания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Обеспечивают максимальное пребывание детей на свежем воздухе. Организуют активный отдых на прогулке, походы, экскурсии на природу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Консультируют педагогов и родителей по обеспечению безопасности детей в летний период (солнечный удар, укусы насекомых, отравление грибами и ягодами). Оказывают помощь, следят за витаминизацией блюд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Материально о</w:t>
            </w:r>
            <w:r w:rsidR="00F45D02" w:rsidRPr="007A0445">
              <w:rPr>
                <w:rFonts w:ascii="Times New Roman" w:hAnsi="Times New Roman"/>
                <w:lang w:eastAsia="ru-RU"/>
              </w:rPr>
              <w:t>беспечивают летнюю оздоровитель</w:t>
            </w:r>
            <w:r w:rsidRPr="007A0445">
              <w:rPr>
                <w:rFonts w:ascii="Times New Roman" w:hAnsi="Times New Roman"/>
                <w:lang w:eastAsia="ru-RU"/>
              </w:rPr>
              <w:t>ную компанию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Соблюдают требования, предъявляемые детским садом:</w:t>
            </w:r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- к одежде</w:t>
            </w:r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- к головным уборам</w:t>
            </w:r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- питанию.</w:t>
            </w:r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Организуют активный отдых ребёнка</w:t>
            </w:r>
          </w:p>
        </w:tc>
      </w:tr>
      <w:tr w:rsidR="00C14B6D" w:rsidRPr="007A0445" w:rsidTr="0046104E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Закаливание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Обеспечивают систематичность, качество проведения закаливающих процедур. Контролируют родителей по профилактике заболеваний в домашних условиях</w:t>
            </w:r>
          </w:p>
        </w:tc>
        <w:tc>
          <w:tcPr>
            <w:tcW w:w="3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Осуществляют медико-педагогический контроль над проведением закаливающих процедур. Проводят анализ эффективности применения закаливания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Обеспечивают непрерывность закаливающих процедур в дни непосещения ребёнком ДОУ</w:t>
            </w:r>
          </w:p>
        </w:tc>
      </w:tr>
      <w:tr w:rsidR="00C14B6D" w:rsidRPr="007A0445" w:rsidTr="0046104E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Профилактика нарушений осанки</w:t>
            </w:r>
          </w:p>
        </w:tc>
        <w:tc>
          <w:tcPr>
            <w:tcW w:w="39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Чередуют занятия, дающие интенсивную нагрузку, с двигательной активностью. Следят за обувью и позой детей за столом, во время игр и т. д. Снабжают родителей комплексами упражнений для домашнего выполнения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Следят за состоянием мебели для детей, спортивным оборудованием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Выполняют рекомендованные упражнения, правильно подбирают обувь для ребёнка. Контролируют позу ребёнка в домашних условиях, ограничивают время просмотра телевизионных передач</w:t>
            </w:r>
          </w:p>
        </w:tc>
      </w:tr>
      <w:tr w:rsidR="00C14B6D" w:rsidRPr="007A0445" w:rsidTr="0046104E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C14B6D" w:rsidRPr="007A0445" w:rsidRDefault="00C14B6D" w:rsidP="00C15C95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A0445">
              <w:rPr>
                <w:rFonts w:ascii="Times New Roman" w:hAnsi="Times New Roman"/>
                <w:sz w:val="22"/>
                <w:szCs w:val="22"/>
                <w:lang w:eastAsia="ru-RU"/>
              </w:rPr>
              <w:lastRenderedPageBreak/>
              <w:t>ПОЗНАВАТЕЛЬНО-РЕЧЕВОЕ НАПРАВЛЕНИЕ</w:t>
            </w:r>
          </w:p>
        </w:tc>
      </w:tr>
      <w:tr w:rsidR="00C14B6D" w:rsidRPr="007A0445" w:rsidTr="0046104E">
        <w:trPr>
          <w:tblCellSpacing w:w="0" w:type="dxa"/>
        </w:trPr>
        <w:tc>
          <w:tcPr>
            <w:tcW w:w="181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Развитие познавательных процессов у детей: воображения, внимания, восприятия, мышления, речи, познания самого себя</w:t>
            </w:r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Организуют различные виды деятельности с учётом возрастных особенностей детей. Ведут учёт индивидуальных особенностей развития детей при организации УВП. Осуществляют развитие психических процессов у детей с учётом непрерывности образования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Соблюдают гигиенические нормы и требования при организации УВП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Обеспечивают развивающее образовательное пространство ДОУ</w:t>
            </w:r>
          </w:p>
        </w:tc>
        <w:tc>
          <w:tcPr>
            <w:tcW w:w="18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Стремятся быть информированными о жизни ребёнка в группе, поддерживают его интерес к познанию нового. Информируют воспитателя об интересах своего ребёнка</w:t>
            </w:r>
          </w:p>
        </w:tc>
      </w:tr>
      <w:tr w:rsidR="00C14B6D" w:rsidRPr="007A0445" w:rsidTr="004610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B6D" w:rsidRPr="007A0445" w:rsidRDefault="00C14B6D" w:rsidP="002635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B6D" w:rsidRPr="007A0445" w:rsidRDefault="00C14B6D" w:rsidP="002635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9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Осуществляют контроль</w:t>
            </w:r>
            <w:r w:rsidR="00F96C1D" w:rsidRPr="007A0445">
              <w:rPr>
                <w:rFonts w:ascii="Times New Roman" w:hAnsi="Times New Roman"/>
                <w:lang w:eastAsia="ru-RU"/>
              </w:rPr>
              <w:t xml:space="preserve"> </w:t>
            </w:r>
            <w:r w:rsidRPr="007A0445">
              <w:rPr>
                <w:rFonts w:ascii="Times New Roman" w:hAnsi="Times New Roman"/>
                <w:lang w:eastAsia="ru-RU"/>
              </w:rPr>
              <w:t xml:space="preserve"> за соблюдением безопасной жизнедеятельности детей в УВП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4B6D" w:rsidRPr="007A0445" w:rsidRDefault="00C14B6D" w:rsidP="002635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14B6D" w:rsidRPr="007A0445" w:rsidTr="0046104E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B6D" w:rsidRPr="007A0445" w:rsidRDefault="00C14B6D" w:rsidP="002635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B6D" w:rsidRPr="007A0445" w:rsidRDefault="00C14B6D" w:rsidP="002635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Координирует программы обучения и воспитания в детском саду и начальной школе с целью обеспечения непрерывности образования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4B6D" w:rsidRPr="007A0445" w:rsidRDefault="00C14B6D" w:rsidP="002635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14B6D" w:rsidRPr="007A0445" w:rsidTr="0046104E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Развитие кисти руки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Развивают мелкую моторику рук ребёнка при помощи игровых упражнений, введение некоторых элементов ручного и художественного труда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Осуществляют контроль за проведением мероприятий по развитию кисти руки ребёнка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Дают детям в домашних условиях (под контролем взрослых) вырезать ножницами, шить иголкой с большим ушком, лепить и т. п.</w:t>
            </w:r>
          </w:p>
        </w:tc>
      </w:tr>
      <w:tr w:rsidR="00C14B6D" w:rsidRPr="007A0445" w:rsidTr="0046104E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Развитие ребёнка как субъекта познания: его любознательности, инициативности, самостоятельности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Поддерживают интерес у ребёнка к поиску новых впечатлений, применяют разные способы действий в поиске ответов на возникшие у ребёнка вопросы, решают проблемные ситуации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Осуществляет переход ребёнка из объекта в субъект воспитания через реализацию программы воспитания и обучения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Поддерживают ребёнка в проявлении его любознательности</w:t>
            </w:r>
          </w:p>
        </w:tc>
      </w:tr>
      <w:tr w:rsidR="00C14B6D" w:rsidRPr="007A0445" w:rsidTr="0046104E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bottom w:val="outset" w:sz="6" w:space="0" w:color="auto"/>
            </w:tcBorders>
          </w:tcPr>
          <w:p w:rsidR="00C14B6D" w:rsidRPr="007A0445" w:rsidRDefault="00C14B6D" w:rsidP="00C15C95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7A0445">
              <w:rPr>
                <w:rFonts w:ascii="Times New Roman" w:hAnsi="Times New Roman"/>
                <w:sz w:val="22"/>
                <w:szCs w:val="22"/>
                <w:lang w:eastAsia="ru-RU"/>
              </w:rPr>
              <w:t>СОЦИАЛЬНО-ЛИЧНОСТНОЕ НАПРАВЛЕНИЕ</w:t>
            </w:r>
          </w:p>
        </w:tc>
      </w:tr>
      <w:tr w:rsidR="00C14B6D" w:rsidRPr="007A0445" w:rsidTr="0046104E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Воспитание заинтересованного и уважительного отношения к взрослому</w:t>
            </w:r>
          </w:p>
        </w:tc>
        <w:tc>
          <w:tcPr>
            <w:tcW w:w="571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877868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 xml:space="preserve">Придерживаются психологически-корректного стиля общения. Добиваются уважения и доверия детей, стараются быть партнёром по ситуативно-деловому и </w:t>
            </w:r>
            <w:proofErr w:type="spellStart"/>
            <w:r w:rsidRPr="007A0445">
              <w:rPr>
                <w:rFonts w:ascii="Times New Roman" w:hAnsi="Times New Roman"/>
                <w:lang w:eastAsia="ru-RU"/>
              </w:rPr>
              <w:t>вне</w:t>
            </w:r>
            <w:r w:rsidR="00877868" w:rsidRPr="007A0445">
              <w:rPr>
                <w:rFonts w:ascii="Times New Roman" w:hAnsi="Times New Roman"/>
                <w:lang w:eastAsia="ru-RU"/>
              </w:rPr>
              <w:t>с</w:t>
            </w:r>
            <w:r w:rsidRPr="007A0445">
              <w:rPr>
                <w:rFonts w:ascii="Times New Roman" w:hAnsi="Times New Roman"/>
                <w:lang w:eastAsia="ru-RU"/>
              </w:rPr>
              <w:t>итуативно</w:t>
            </w:r>
            <w:proofErr w:type="spellEnd"/>
            <w:r w:rsidRPr="007A0445">
              <w:rPr>
                <w:rFonts w:ascii="Times New Roman" w:hAnsi="Times New Roman"/>
                <w:lang w:eastAsia="ru-RU"/>
              </w:rPr>
              <w:t>-личностному общению. Являются источником интересной информации, заботливыми помощниками и защитниками.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 xml:space="preserve">Выступают для ребёнка примером для подражания. Стараются всегда отзываться на проявляемую им инициативу в общении, дают ребёнку </w:t>
            </w:r>
            <w:r w:rsidRPr="007A0445">
              <w:rPr>
                <w:rFonts w:ascii="Times New Roman" w:hAnsi="Times New Roman"/>
                <w:lang w:eastAsia="ru-RU"/>
              </w:rPr>
              <w:lastRenderedPageBreak/>
              <w:t>возможность встречаться и общаться с широким миром взрослых, которые окружают семью.</w:t>
            </w:r>
          </w:p>
        </w:tc>
      </w:tr>
      <w:tr w:rsidR="00C14B6D" w:rsidRPr="007A0445" w:rsidTr="0046104E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lastRenderedPageBreak/>
              <w:t>Освоение взаимосвязей с социальным миром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Знакомят детей с нормами поведения в общественных местах, обучают правилам обращения к старшим. Формируют основы соблюдения этикета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Поддерживают в семье основы этикета. Учат ребёнка этикету общения со взрослыми в непосредственной беседе и по телефону</w:t>
            </w:r>
          </w:p>
        </w:tc>
      </w:tr>
      <w:tr w:rsidR="00C14B6D" w:rsidRPr="007A0445" w:rsidTr="0046104E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Формирование представлений о жизни взрослых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Рассказывают о различных профессиях, обсуждают особенности жизни человека в семье, семейные роли мужчины и женщины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Обеспечивает содержательное общение взрослого с ребёнком, организует экскурсии, походы, посещение выставок и театры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Рассказывает о своей работе, о</w:t>
            </w:r>
            <w:r w:rsidR="00F45D02" w:rsidRPr="007A0445">
              <w:rPr>
                <w:rFonts w:ascii="Times New Roman" w:hAnsi="Times New Roman"/>
                <w:lang w:eastAsia="ru-RU"/>
              </w:rPr>
              <w:t>б</w:t>
            </w:r>
            <w:r w:rsidRPr="007A0445">
              <w:rPr>
                <w:rFonts w:ascii="Times New Roman" w:hAnsi="Times New Roman"/>
                <w:lang w:eastAsia="ru-RU"/>
              </w:rPr>
              <w:t xml:space="preserve"> отношениях людей, берут ребёнка с собой в магазин, на почту и т. д.</w:t>
            </w:r>
          </w:p>
        </w:tc>
      </w:tr>
      <w:tr w:rsidR="00C14B6D" w:rsidRPr="007A0445" w:rsidTr="0046104E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Закладывание доброжелательного отношения к сверстникам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Обеспечивают потребность ребёнка в общении со сверстниками. Побуждают детей проявлять сочувствие, оказывать помощь друг другу. Формируют положительный образ группы как носителя моральных норм. Рассказывают родителям о поведении ребёнка в группе. Побуждают старших детей заботиться о младших, воспитывают терпимость и уважение к детям, независимо от их физических особенностей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Исследует взаимоотношение детей в группе, уровень благополучия ребёнка в коллективе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Разговаривают с ребёнком о его друзьях, жизни в коллективе сверстников в детском саду. Обсуждают с педагогами статус ребёнка в группе, его поведение в коллективе, порицают любые проявления, негативного отношения к человеку с физическими недостатками</w:t>
            </w:r>
          </w:p>
        </w:tc>
      </w:tr>
      <w:tr w:rsidR="00C14B6D" w:rsidRPr="007A0445" w:rsidTr="0046104E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lastRenderedPageBreak/>
              <w:t>Выработка навыков общения со сверстниками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Учат детей вести конструктивный диалог – договариваться, планировать действия, распределять роли и т. д. Приучают использовать нормативные способы разрешения конфликтов. Формируют психологическую устойчивость в случае неуспеха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 xml:space="preserve">Создаёт и обеспечивает условия для дальнейшего внедрения в практику УВП </w:t>
            </w:r>
            <w:proofErr w:type="spellStart"/>
            <w:r w:rsidRPr="007A0445">
              <w:rPr>
                <w:rFonts w:ascii="Times New Roman" w:hAnsi="Times New Roman"/>
                <w:lang w:eastAsia="ru-RU"/>
              </w:rPr>
              <w:t>социоигровых</w:t>
            </w:r>
            <w:proofErr w:type="spellEnd"/>
            <w:r w:rsidRPr="007A0445">
              <w:rPr>
                <w:rFonts w:ascii="Times New Roman" w:hAnsi="Times New Roman"/>
                <w:lang w:eastAsia="ru-RU"/>
              </w:rPr>
              <w:t xml:space="preserve"> подходов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Продолжают воспитывать умение подчиняться общему правилу, контролируют проявления эмоций в поведении</w:t>
            </w:r>
          </w:p>
        </w:tc>
      </w:tr>
      <w:tr w:rsidR="00C14B6D" w:rsidRPr="007A0445" w:rsidTr="0046104E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Воспитание бережного отношения к природе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Формируют детскую любознательность к природным проявлениям, учат понимать причинно-следственные связи и взаимосвязи природы. Закладывают основы экологической культуры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Консультируют родителей по экологии одежды, питания, жилища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Координируют работу педагогического коллектива по формированию экологических навыков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Демонстрируют ребёнку экологически-ориентированное поведение</w:t>
            </w:r>
          </w:p>
        </w:tc>
      </w:tr>
      <w:tr w:rsidR="00C14B6D" w:rsidRPr="007A0445" w:rsidTr="0046104E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Формирование положительно</w:t>
            </w:r>
            <w:r w:rsidR="00877868" w:rsidRPr="007A0445">
              <w:rPr>
                <w:rFonts w:ascii="Times New Roman" w:hAnsi="Times New Roman"/>
                <w:lang w:eastAsia="ru-RU"/>
              </w:rPr>
              <w:t>-</w:t>
            </w:r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го самоощущения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Развивают чувство собственного достоинства, осознание своих прав и свобод (наличие собственного мнения, право выбирать друзей, игрушки, виды деятельности, иметь личные вещи, по собственному усмотрению использовать личное время)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Организует изучение нормативно-правовых документов по защите прав ребёнка с педагогами и родителями. Ведёт контроль за их соблюдением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C14B6D" w:rsidRPr="007A0445" w:rsidTr="0046104E">
        <w:trPr>
          <w:tblCellSpacing w:w="0" w:type="dxa"/>
        </w:trPr>
        <w:tc>
          <w:tcPr>
            <w:tcW w:w="18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Воспитание чувства ответственности у детей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 xml:space="preserve">Способствуют развитию у детей чувства ответственности за другого человека, общее дело, данное </w:t>
            </w:r>
            <w:r w:rsidRPr="007A0445">
              <w:rPr>
                <w:rFonts w:ascii="Times New Roman" w:hAnsi="Times New Roman"/>
                <w:lang w:eastAsia="ru-RU"/>
              </w:rPr>
              <w:lastRenderedPageBreak/>
              <w:t>слово</w:t>
            </w:r>
          </w:p>
        </w:tc>
        <w:tc>
          <w:tcPr>
            <w:tcW w:w="2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lastRenderedPageBreak/>
              <w:t> </w:t>
            </w:r>
          </w:p>
        </w:tc>
        <w:tc>
          <w:tcPr>
            <w:tcW w:w="1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 xml:space="preserve">Координирует работу всех специалистов ДОУ с целью выработки единых требований к воспитанию </w:t>
            </w:r>
            <w:r w:rsidRPr="007A0445">
              <w:rPr>
                <w:rFonts w:ascii="Times New Roman" w:hAnsi="Times New Roman"/>
                <w:lang w:eastAsia="ru-RU"/>
              </w:rPr>
              <w:lastRenderedPageBreak/>
              <w:t>ответственности у детей</w:t>
            </w:r>
          </w:p>
        </w:tc>
        <w:tc>
          <w:tcPr>
            <w:tcW w:w="1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lastRenderedPageBreak/>
              <w:t>Выполняют рекомендации специалистов ДОУ. Выступают для ребёнка примером для подражания</w:t>
            </w:r>
          </w:p>
        </w:tc>
      </w:tr>
    </w:tbl>
    <w:p w:rsidR="00C14B6D" w:rsidRPr="007A0445" w:rsidRDefault="00C14B6D" w:rsidP="0046104E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</w:t>
      </w:r>
    </w:p>
    <w:p w:rsidR="00C14B6D" w:rsidRPr="007A0445" w:rsidRDefault="00C14B6D" w:rsidP="00C15C95">
      <w:pPr>
        <w:pStyle w:val="2"/>
        <w:jc w:val="center"/>
        <w:rPr>
          <w:rFonts w:ascii="Times New Roman" w:hAnsi="Times New Roman"/>
          <w:sz w:val="22"/>
          <w:szCs w:val="22"/>
          <w:lang w:eastAsia="ru-RU"/>
        </w:rPr>
      </w:pPr>
      <w:r w:rsidRPr="007A0445">
        <w:rPr>
          <w:rFonts w:ascii="Times New Roman" w:hAnsi="Times New Roman"/>
          <w:sz w:val="22"/>
          <w:szCs w:val="22"/>
          <w:lang w:eastAsia="ru-RU"/>
        </w:rPr>
        <w:t>Обеспеченность</w:t>
      </w:r>
      <w:r w:rsidR="003E5639">
        <w:rPr>
          <w:rFonts w:ascii="Times New Roman" w:hAnsi="Times New Roman"/>
          <w:sz w:val="22"/>
          <w:szCs w:val="22"/>
          <w:lang w:eastAsia="ru-RU"/>
        </w:rPr>
        <w:t xml:space="preserve"> </w:t>
      </w:r>
      <w:r w:rsidRPr="007A0445">
        <w:rPr>
          <w:rFonts w:ascii="Times New Roman" w:hAnsi="Times New Roman"/>
          <w:sz w:val="22"/>
          <w:szCs w:val="22"/>
          <w:lang w:eastAsia="ru-RU"/>
        </w:rPr>
        <w:t xml:space="preserve"> воспитательно-образовательного процесса по направлениям деятельности.</w:t>
      </w:r>
    </w:p>
    <w:tbl>
      <w:tblPr>
        <w:tblW w:w="9915" w:type="dxa"/>
        <w:tblCellSpacing w:w="0" w:type="dxa"/>
        <w:tblInd w:w="-6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25"/>
        <w:gridCol w:w="1755"/>
        <w:gridCol w:w="2130"/>
        <w:gridCol w:w="2250"/>
        <w:gridCol w:w="1755"/>
      </w:tblGrid>
      <w:tr w:rsidR="00C14B6D" w:rsidRPr="007A0445" w:rsidTr="00F45D02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/>
                <w:bCs/>
                <w:lang w:eastAsia="ru-RU"/>
              </w:rPr>
              <w:t>Направленность программ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/>
                <w:bCs/>
                <w:lang w:eastAsia="ru-RU"/>
              </w:rPr>
              <w:t>Наличие спец. помещений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/>
                <w:bCs/>
                <w:lang w:eastAsia="ru-RU"/>
              </w:rPr>
              <w:t>Имеющееся оборудование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/>
                <w:bCs/>
                <w:lang w:eastAsia="ru-RU"/>
              </w:rPr>
              <w:t>Дидактический материал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/>
                <w:bCs/>
                <w:lang w:eastAsia="ru-RU"/>
              </w:rPr>
              <w:t>Иное</w:t>
            </w:r>
          </w:p>
        </w:tc>
      </w:tr>
      <w:tr w:rsidR="00C14B6D" w:rsidRPr="007A0445" w:rsidTr="00F45D02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/>
                <w:bCs/>
                <w:lang w:eastAsia="ru-RU"/>
              </w:rPr>
              <w:t>Развитие игровой деятельности</w:t>
            </w:r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Группы</w:t>
            </w:r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Прогулочные площадки</w:t>
            </w:r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Игры: сюжетно-ролевые, дидактические, настольно-печатные.</w:t>
            </w:r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Игрушки:</w:t>
            </w:r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Сюжетные,</w:t>
            </w:r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игрушки-животные, технические, игрушки-забавы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Пирамидки, башенки, матрешки,</w:t>
            </w:r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мозаика, конструкторы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F96C1D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Бросовый материал: коробочки, палочки, камешки,</w:t>
            </w:r>
            <w:r w:rsidR="00F96C1D" w:rsidRPr="007A0445">
              <w:rPr>
                <w:rFonts w:ascii="Times New Roman" w:hAnsi="Times New Roman"/>
                <w:lang w:eastAsia="ru-RU"/>
              </w:rPr>
              <w:t xml:space="preserve"> </w:t>
            </w:r>
            <w:r w:rsidRPr="007A0445">
              <w:rPr>
                <w:rFonts w:ascii="Times New Roman" w:hAnsi="Times New Roman"/>
                <w:lang w:eastAsia="ru-RU"/>
              </w:rPr>
              <w:t>пробки</w:t>
            </w:r>
            <w:r w:rsidR="00F96C1D" w:rsidRPr="007A0445">
              <w:rPr>
                <w:rFonts w:ascii="Times New Roman" w:hAnsi="Times New Roman"/>
                <w:lang w:eastAsia="ru-RU"/>
              </w:rPr>
              <w:t>. Каштаны и шишки.</w:t>
            </w:r>
          </w:p>
        </w:tc>
      </w:tr>
      <w:tr w:rsidR="00C14B6D" w:rsidRPr="007A0445" w:rsidTr="00F45D02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/>
                <w:bCs/>
                <w:lang w:eastAsia="ru-RU"/>
              </w:rPr>
              <w:t>Физическое развитие и здоровье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  <w:p w:rsidR="00C14B6D" w:rsidRPr="007A0445" w:rsidRDefault="00C14B6D" w:rsidP="00F96C1D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 xml:space="preserve"> спортивная площадка. Игровые площадки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 лесенка-стремянка, скамейки гимн</w:t>
            </w:r>
            <w:r w:rsidR="00165577" w:rsidRPr="007A0445">
              <w:rPr>
                <w:rFonts w:ascii="Times New Roman" w:hAnsi="Times New Roman"/>
                <w:lang w:eastAsia="ru-RU"/>
              </w:rPr>
              <w:t xml:space="preserve">астические, разные, дуги </w:t>
            </w:r>
            <w:proofErr w:type="gramStart"/>
            <w:r w:rsidR="00165577" w:rsidRPr="007A0445">
              <w:rPr>
                <w:rFonts w:ascii="Times New Roman" w:hAnsi="Times New Roman"/>
                <w:lang w:eastAsia="ru-RU"/>
              </w:rPr>
              <w:t xml:space="preserve">для  </w:t>
            </w:r>
            <w:r w:rsidRPr="007A0445">
              <w:rPr>
                <w:rFonts w:ascii="Times New Roman" w:hAnsi="Times New Roman"/>
                <w:lang w:eastAsia="ru-RU"/>
              </w:rPr>
              <w:t>л</w:t>
            </w:r>
            <w:r w:rsidR="00165577" w:rsidRPr="007A0445">
              <w:rPr>
                <w:rFonts w:ascii="Times New Roman" w:hAnsi="Times New Roman"/>
                <w:lang w:eastAsia="ru-RU"/>
              </w:rPr>
              <w:t>а</w:t>
            </w:r>
            <w:r w:rsidRPr="007A0445">
              <w:rPr>
                <w:rFonts w:ascii="Times New Roman" w:hAnsi="Times New Roman"/>
                <w:lang w:eastAsia="ru-RU"/>
              </w:rPr>
              <w:t>зания</w:t>
            </w:r>
            <w:proofErr w:type="gramEnd"/>
            <w:r w:rsidRPr="007A0445">
              <w:rPr>
                <w:rFonts w:ascii="Times New Roman" w:hAnsi="Times New Roman"/>
                <w:lang w:eastAsia="ru-RU"/>
              </w:rPr>
              <w:t xml:space="preserve">, мишени разные, мячи разные, обручи, палки гимнастические, шнуры, скакалки, мешочки с песком, кегли, городки,  </w:t>
            </w:r>
            <w:proofErr w:type="spellStart"/>
            <w:r w:rsidRPr="007A0445">
              <w:rPr>
                <w:rFonts w:ascii="Times New Roman" w:hAnsi="Times New Roman"/>
                <w:lang w:eastAsia="ru-RU"/>
              </w:rPr>
              <w:t>кольцебросы</w:t>
            </w:r>
            <w:proofErr w:type="spellEnd"/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полоса препятствий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Нестандартное оборудование</w:t>
            </w:r>
          </w:p>
        </w:tc>
      </w:tr>
      <w:tr w:rsidR="00C14B6D" w:rsidRPr="007A0445" w:rsidTr="00F45D02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/>
                <w:bCs/>
                <w:lang w:eastAsia="ru-RU"/>
              </w:rPr>
              <w:t>Познавательное развитие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 xml:space="preserve">Групповые комнаты, </w:t>
            </w:r>
          </w:p>
          <w:p w:rsidR="00C14B6D" w:rsidRPr="007A0445" w:rsidRDefault="00F45D02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игровые площадки, цветники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Классная</w:t>
            </w:r>
            <w:r w:rsidR="00F45D02" w:rsidRPr="007A0445">
              <w:rPr>
                <w:rFonts w:ascii="Times New Roman" w:hAnsi="Times New Roman"/>
                <w:lang w:eastAsia="ru-RU"/>
              </w:rPr>
              <w:t xml:space="preserve"> доска, </w:t>
            </w:r>
            <w:r w:rsidRPr="007A0445">
              <w:rPr>
                <w:rFonts w:ascii="Times New Roman" w:hAnsi="Times New Roman"/>
                <w:lang w:eastAsia="ru-RU"/>
              </w:rPr>
              <w:t xml:space="preserve"> телевизор, музыкальный цен</w:t>
            </w:r>
            <w:r w:rsidR="00F45D02" w:rsidRPr="007A0445">
              <w:rPr>
                <w:rFonts w:ascii="Times New Roman" w:hAnsi="Times New Roman"/>
                <w:lang w:eastAsia="ru-RU"/>
              </w:rPr>
              <w:t>тр, видеомагнитофон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Демонстрационный материал, раздаточный материал, детская литература, картины, аудио и видеокассеты, фотоальбомы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C14B6D" w:rsidRPr="007A0445" w:rsidTr="00F45D02">
        <w:trPr>
          <w:tblCellSpacing w:w="0" w:type="dxa"/>
        </w:trPr>
        <w:tc>
          <w:tcPr>
            <w:tcW w:w="20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/>
                <w:bCs/>
                <w:lang w:eastAsia="ru-RU"/>
              </w:rPr>
              <w:t>Художественно-эстетическое развитие</w:t>
            </w:r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/>
                <w:bCs/>
                <w:lang w:eastAsia="ru-RU"/>
              </w:rPr>
              <w:t> </w:t>
            </w:r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F96C1D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 xml:space="preserve">Групповые комнаты,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Пианино, телевизор, музыкальный центр, детские музыкальные и шумовые инструменты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Картины, дидактические игры, настольно-печатные игры, изделия народных промыслов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</w:tc>
      </w:tr>
    </w:tbl>
    <w:p w:rsidR="00C14B6D" w:rsidRPr="007A0445" w:rsidRDefault="00C14B6D" w:rsidP="00F5431E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            Учебный процесс в детском саду организовано осуществляется в соответствии с учебным планом, который составлен согласно требованиям нормативных документов Министерства Образования и Науки к организации дошкольного образования и воспитания, санитарно-эпид</w:t>
      </w:r>
      <w:r w:rsidR="00877868" w:rsidRPr="007A0445">
        <w:rPr>
          <w:rFonts w:ascii="Times New Roman" w:hAnsi="Times New Roman"/>
          <w:lang w:eastAsia="ru-RU"/>
        </w:rPr>
        <w:t>ем</w:t>
      </w:r>
      <w:r w:rsidRPr="007A0445">
        <w:rPr>
          <w:rFonts w:ascii="Times New Roman" w:hAnsi="Times New Roman"/>
          <w:lang w:eastAsia="ru-RU"/>
        </w:rPr>
        <w:t>иологических правил и нормативов.</w:t>
      </w:r>
    </w:p>
    <w:p w:rsidR="00C14B6D" w:rsidRPr="007A0445" w:rsidRDefault="00C14B6D" w:rsidP="00F5431E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Учебный план состоит из</w:t>
      </w:r>
      <w:r w:rsidR="008E56B6" w:rsidRPr="007A0445">
        <w:rPr>
          <w:rFonts w:ascii="Times New Roman" w:hAnsi="Times New Roman"/>
          <w:lang w:eastAsia="ru-RU"/>
        </w:rPr>
        <w:t xml:space="preserve"> </w:t>
      </w:r>
      <w:r w:rsidRPr="007A0445">
        <w:rPr>
          <w:rFonts w:ascii="Times New Roman" w:hAnsi="Times New Roman"/>
          <w:lang w:eastAsia="ru-RU"/>
        </w:rPr>
        <w:t xml:space="preserve"> </w:t>
      </w:r>
      <w:proofErr w:type="spellStart"/>
      <w:r w:rsidRPr="007A0445">
        <w:rPr>
          <w:rFonts w:ascii="Times New Roman" w:hAnsi="Times New Roman"/>
          <w:lang w:eastAsia="ru-RU"/>
        </w:rPr>
        <w:t>инвариативной</w:t>
      </w:r>
      <w:proofErr w:type="spellEnd"/>
      <w:r w:rsidRPr="007A0445">
        <w:rPr>
          <w:rFonts w:ascii="Times New Roman" w:hAnsi="Times New Roman"/>
          <w:lang w:eastAsia="ru-RU"/>
        </w:rPr>
        <w:t xml:space="preserve"> с учетом недельной нагрузки и вариативной части, ориентирован на реализацию </w:t>
      </w:r>
      <w:r w:rsidR="001C3FC5">
        <w:rPr>
          <w:rFonts w:ascii="Times New Roman" w:hAnsi="Times New Roman"/>
          <w:lang w:eastAsia="ru-RU"/>
        </w:rPr>
        <w:t xml:space="preserve">  т</w:t>
      </w:r>
      <w:r w:rsidRPr="007A0445">
        <w:rPr>
          <w:rFonts w:ascii="Times New Roman" w:hAnsi="Times New Roman"/>
          <w:lang w:eastAsia="ru-RU"/>
        </w:rPr>
        <w:t>ребований к содержанию и методам воспитания и обучения, реализуемым в детском саду.</w:t>
      </w:r>
    </w:p>
    <w:p w:rsidR="00C14B6D" w:rsidRPr="007A0445" w:rsidRDefault="00C14B6D" w:rsidP="00F5431E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             С целью переключения детей на творческую активность и динамическую деятельность для снятия физического и умственного напряжения повышения эмоционального тонуса организма в режим работ всех возрастных групп введено проведение ежедневных игровых пауз между занятиями, длительностью не менее 10 минут. Проведение</w:t>
      </w:r>
      <w:r w:rsidR="008E56B6" w:rsidRPr="007A0445">
        <w:rPr>
          <w:rFonts w:ascii="Times New Roman" w:hAnsi="Times New Roman"/>
          <w:lang w:eastAsia="ru-RU"/>
        </w:rPr>
        <w:t xml:space="preserve"> </w:t>
      </w:r>
      <w:r w:rsidRPr="007A0445">
        <w:rPr>
          <w:rFonts w:ascii="Times New Roman" w:hAnsi="Times New Roman"/>
          <w:lang w:eastAsia="ru-RU"/>
        </w:rPr>
        <w:t xml:space="preserve"> </w:t>
      </w:r>
      <w:proofErr w:type="spellStart"/>
      <w:r w:rsidRPr="007A0445">
        <w:rPr>
          <w:rFonts w:ascii="Times New Roman" w:hAnsi="Times New Roman"/>
          <w:lang w:eastAsia="ru-RU"/>
        </w:rPr>
        <w:t>физминуток</w:t>
      </w:r>
      <w:proofErr w:type="spellEnd"/>
      <w:r w:rsidR="008E56B6" w:rsidRPr="007A0445">
        <w:rPr>
          <w:rFonts w:ascii="Times New Roman" w:hAnsi="Times New Roman"/>
          <w:lang w:eastAsia="ru-RU"/>
        </w:rPr>
        <w:t xml:space="preserve"> </w:t>
      </w:r>
      <w:r w:rsidRPr="007A0445">
        <w:rPr>
          <w:rFonts w:ascii="Times New Roman" w:hAnsi="Times New Roman"/>
          <w:lang w:eastAsia="ru-RU"/>
        </w:rPr>
        <w:t xml:space="preserve"> является обязательным при организации совместной образовательной деятельности  статического характера, содержание их определяется каждым педагогом индивидуально.</w:t>
      </w:r>
    </w:p>
    <w:p w:rsidR="00C14B6D" w:rsidRPr="007A0445" w:rsidRDefault="00C14B6D" w:rsidP="00F5431E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          Совместн</w:t>
      </w:r>
      <w:r w:rsidR="00F45D02" w:rsidRPr="007A0445">
        <w:rPr>
          <w:rFonts w:ascii="Times New Roman" w:hAnsi="Times New Roman"/>
          <w:lang w:eastAsia="ru-RU"/>
        </w:rPr>
        <w:t>ая образовательная деятельность,</w:t>
      </w:r>
      <w:r w:rsidRPr="007A0445">
        <w:rPr>
          <w:rFonts w:ascii="Times New Roman" w:hAnsi="Times New Roman"/>
          <w:lang w:eastAsia="ru-RU"/>
        </w:rPr>
        <w:t xml:space="preserve"> требующая  большой умственной нагрузки, планируется наиболее благоприятные дни (вторник, среда, четверг).</w:t>
      </w:r>
    </w:p>
    <w:p w:rsidR="008F2B76" w:rsidRPr="008F2B76" w:rsidRDefault="00C14B6D" w:rsidP="008F2B76">
      <w:pPr>
        <w:spacing w:after="0" w:line="250" w:lineRule="atLeast"/>
        <w:jc w:val="right"/>
        <w:rPr>
          <w:rFonts w:ascii="Times New Roman" w:hAnsi="Times New Roman"/>
          <w:b/>
          <w:u w:val="single"/>
          <w:lang w:eastAsia="ru-RU"/>
        </w:rPr>
      </w:pPr>
      <w:r w:rsidRPr="007A0445">
        <w:rPr>
          <w:rFonts w:ascii="Times New Roman" w:hAnsi="Times New Roman"/>
          <w:lang w:eastAsia="ru-RU"/>
        </w:rPr>
        <w:lastRenderedPageBreak/>
        <w:t>          </w:t>
      </w:r>
      <w:r w:rsidR="008F2B76" w:rsidRPr="008F2B76">
        <w:rPr>
          <w:rFonts w:ascii="Times New Roman" w:hAnsi="Times New Roman"/>
          <w:b/>
          <w:u w:val="single"/>
          <w:lang w:eastAsia="ru-RU"/>
        </w:rPr>
        <w:t>15</w:t>
      </w:r>
    </w:p>
    <w:p w:rsidR="00C14B6D" w:rsidRPr="007A0445" w:rsidRDefault="00C14B6D" w:rsidP="00F5431E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  При организации педагогического процесса активно используются учебно-игровые методы и приемы, способствующие развитию и формированию познавательных интересов дошкольника. </w:t>
      </w:r>
    </w:p>
    <w:p w:rsidR="00C14B6D" w:rsidRPr="007A0445" w:rsidRDefault="00C14B6D" w:rsidP="00F5431E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           В период адаптации к условиям детского сада, дети освобождаются от специально организованной деятельности. В этот период преобладает игровая деятельность. Обучению новому материалу впоследствии ведется индивидуально или подгруппами.</w:t>
      </w:r>
    </w:p>
    <w:p w:rsidR="00C14B6D" w:rsidRPr="007A0445" w:rsidRDefault="00C14B6D" w:rsidP="00F5431E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                 Результативность работы педагогического коллектива определяется итогами диагностирования детей во всех возрастных группах. Диагностирование проводится 2 раза в год: в первом и во втором полугодии. Материалом для сбора информации об уровнях развития детей служат диагностические карты, составленные на основе требований программ.</w:t>
      </w:r>
    </w:p>
    <w:p w:rsidR="00C14B6D" w:rsidRPr="007A0445" w:rsidRDefault="00C14B6D" w:rsidP="00C15C95">
      <w:pPr>
        <w:pStyle w:val="2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A0445">
        <w:rPr>
          <w:rFonts w:ascii="Times New Roman" w:hAnsi="Times New Roman"/>
          <w:sz w:val="24"/>
          <w:szCs w:val="24"/>
          <w:u w:val="single"/>
          <w:lang w:eastAsia="ru-RU"/>
        </w:rPr>
        <w:t>8. Результаты освоения Программы</w:t>
      </w:r>
    </w:p>
    <w:p w:rsidR="00C14B6D" w:rsidRPr="007A0445" w:rsidRDefault="00C14B6D" w:rsidP="00C15C95">
      <w:pPr>
        <w:pStyle w:val="2"/>
        <w:rPr>
          <w:rFonts w:ascii="Times New Roman" w:hAnsi="Times New Roman"/>
          <w:sz w:val="22"/>
          <w:szCs w:val="22"/>
          <w:lang w:eastAsia="ru-RU"/>
        </w:rPr>
      </w:pPr>
      <w:r w:rsidRPr="007A0445">
        <w:rPr>
          <w:rFonts w:ascii="Times New Roman" w:hAnsi="Times New Roman"/>
          <w:sz w:val="22"/>
          <w:szCs w:val="22"/>
          <w:lang w:eastAsia="ru-RU"/>
        </w:rPr>
        <w:t>Сводная таблица результатов диагнос</w:t>
      </w:r>
      <w:r w:rsidR="009547AB" w:rsidRPr="007A0445">
        <w:rPr>
          <w:rFonts w:ascii="Times New Roman" w:hAnsi="Times New Roman"/>
          <w:sz w:val="22"/>
          <w:szCs w:val="22"/>
          <w:lang w:eastAsia="ru-RU"/>
        </w:rPr>
        <w:t>тики ЗУН детей  подготовительной</w:t>
      </w:r>
      <w:r w:rsidRPr="007A0445">
        <w:rPr>
          <w:rFonts w:ascii="Times New Roman" w:hAnsi="Times New Roman"/>
          <w:sz w:val="22"/>
          <w:szCs w:val="22"/>
          <w:lang w:eastAsia="ru-RU"/>
        </w:rPr>
        <w:t xml:space="preserve"> групп</w:t>
      </w:r>
      <w:r w:rsidR="009547AB" w:rsidRPr="007A0445">
        <w:rPr>
          <w:rFonts w:ascii="Times New Roman" w:hAnsi="Times New Roman"/>
          <w:sz w:val="22"/>
          <w:szCs w:val="22"/>
          <w:lang w:eastAsia="ru-RU"/>
        </w:rPr>
        <w:t>ы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80"/>
        <w:gridCol w:w="1125"/>
        <w:gridCol w:w="1125"/>
        <w:gridCol w:w="1125"/>
        <w:gridCol w:w="1125"/>
        <w:gridCol w:w="1125"/>
        <w:gridCol w:w="1140"/>
      </w:tblGrid>
      <w:tr w:rsidR="00C14B6D" w:rsidRPr="007A0445" w:rsidTr="00263539">
        <w:trPr>
          <w:tblCellSpacing w:w="0" w:type="dxa"/>
        </w:trPr>
        <w:tc>
          <w:tcPr>
            <w:tcW w:w="2880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Раздел программы</w:t>
            </w:r>
          </w:p>
        </w:tc>
        <w:tc>
          <w:tcPr>
            <w:tcW w:w="676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ED672A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Уровни (%)</w:t>
            </w:r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</w:tc>
      </w:tr>
      <w:tr w:rsidR="00C14B6D" w:rsidRPr="007A0445" w:rsidTr="0026353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B6D" w:rsidRPr="007A0445" w:rsidRDefault="00C14B6D" w:rsidP="002635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7F1746" w:rsidP="00ED672A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В</w:t>
            </w:r>
            <w:r w:rsidR="00C14B6D" w:rsidRPr="007A0445">
              <w:rPr>
                <w:rFonts w:ascii="Times New Roman" w:hAnsi="Times New Roman"/>
                <w:lang w:eastAsia="ru-RU"/>
              </w:rPr>
              <w:t>ысокий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ED672A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средний</w:t>
            </w:r>
          </w:p>
        </w:tc>
        <w:tc>
          <w:tcPr>
            <w:tcW w:w="22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E66942" w:rsidP="00ED672A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Н</w:t>
            </w:r>
            <w:r w:rsidR="00C14B6D" w:rsidRPr="007A0445">
              <w:rPr>
                <w:rFonts w:ascii="Times New Roman" w:hAnsi="Times New Roman"/>
                <w:lang w:eastAsia="ru-RU"/>
              </w:rPr>
              <w:t>изкий</w:t>
            </w:r>
          </w:p>
        </w:tc>
      </w:tr>
      <w:tr w:rsidR="00C14B6D" w:rsidRPr="007A0445" w:rsidTr="0026353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B6D" w:rsidRPr="007A0445" w:rsidRDefault="00C14B6D" w:rsidP="002635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5B3B66" w:rsidP="00062607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20</w:t>
            </w:r>
            <w:r w:rsidR="00F36141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062607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062607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/>
                <w:bCs/>
                <w:lang w:eastAsia="ru-RU"/>
              </w:rPr>
              <w:t>20</w:t>
            </w:r>
            <w:r w:rsidR="00F36141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062607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062607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/>
                <w:bCs/>
                <w:lang w:eastAsia="ru-RU"/>
              </w:rPr>
              <w:t>20</w:t>
            </w:r>
            <w:r w:rsidR="00F36141">
              <w:rPr>
                <w:rFonts w:ascii="Times New Roman" w:hAnsi="Times New Roman"/>
                <w:b/>
                <w:bCs/>
                <w:lang w:eastAsia="ru-RU"/>
              </w:rPr>
              <w:t>2</w:t>
            </w:r>
            <w:r w:rsidR="00062607"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</w:tr>
      <w:tr w:rsidR="00C14B6D" w:rsidRPr="007A0445" w:rsidTr="00263539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Развитие речи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5B3B66" w:rsidP="004522D1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512DE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4522D1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512DE5" w:rsidP="004522D1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4522D1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4522D1" w:rsidP="004522D1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</w:tr>
      <w:tr w:rsidR="00C14B6D" w:rsidRPr="007A0445" w:rsidTr="00263539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ФЭМП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512DE5" w:rsidP="00512DE5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37.5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4522D1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4522D1" w:rsidP="004522D1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  <w:r w:rsidR="00512DE5">
              <w:rPr>
                <w:rFonts w:ascii="Times New Roman" w:hAnsi="Times New Roman"/>
                <w:lang w:eastAsia="ru-RU"/>
              </w:rPr>
              <w:t>,5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4522D1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4522D1" w:rsidP="00512DE5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512DE5"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C14B6D" w:rsidRPr="007A0445" w:rsidTr="00263539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proofErr w:type="spellStart"/>
            <w:r w:rsidRPr="007A0445">
              <w:rPr>
                <w:rFonts w:ascii="Times New Roman" w:hAnsi="Times New Roman"/>
                <w:lang w:eastAsia="ru-RU"/>
              </w:rPr>
              <w:t>Изодеятельность</w:t>
            </w:r>
            <w:proofErr w:type="spellEnd"/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512DE5" w:rsidP="004522D1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4522D1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4522D1" w:rsidP="004522D1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4522D1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512DE5" w:rsidP="004522D1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</w:tr>
      <w:tr w:rsidR="00C14B6D" w:rsidRPr="007A0445" w:rsidTr="00263539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Конструирование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512DE5" w:rsidP="004522D1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4522D1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512DE5" w:rsidP="004522D1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4522D1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4522D1" w:rsidP="004522D1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C14B6D" w:rsidRPr="007A0445" w:rsidTr="00263539">
        <w:trPr>
          <w:tblCellSpacing w:w="0" w:type="dxa"/>
        </w:trPr>
        <w:tc>
          <w:tcPr>
            <w:tcW w:w="28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4522D1" w:rsidP="00512DE5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</w:t>
            </w:r>
            <w:r w:rsidR="00512DE5">
              <w:rPr>
                <w:rFonts w:ascii="Times New Roman" w:hAnsi="Times New Roman"/>
                <w:b/>
                <w:bCs/>
                <w:lang w:eastAsia="ru-RU"/>
              </w:rPr>
              <w:t>4,37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4522D1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4522D1" w:rsidP="00512DE5">
            <w:pPr>
              <w:spacing w:after="0" w:line="25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  <w:r w:rsidR="00512DE5">
              <w:rPr>
                <w:rFonts w:ascii="Times New Roman" w:hAnsi="Times New Roman"/>
                <w:b/>
                <w:lang w:eastAsia="ru-RU"/>
              </w:rPr>
              <w:t>8.13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4522D1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512DE5" w:rsidRDefault="00512DE5" w:rsidP="004522D1">
            <w:pPr>
              <w:spacing w:after="0" w:line="25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512DE5">
              <w:rPr>
                <w:rFonts w:ascii="Times New Roman" w:hAnsi="Times New Roman"/>
                <w:b/>
                <w:lang w:eastAsia="ru-RU"/>
              </w:rPr>
              <w:t>7,5</w:t>
            </w:r>
          </w:p>
        </w:tc>
      </w:tr>
    </w:tbl>
    <w:p w:rsidR="00C14B6D" w:rsidRPr="007A0445" w:rsidRDefault="00C14B6D" w:rsidP="00263539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</w:t>
      </w:r>
    </w:p>
    <w:p w:rsidR="00C14B6D" w:rsidRPr="007A0445" w:rsidRDefault="00C14B6D" w:rsidP="00263539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Мониторинг образовательного процесса показал следующие результаты:</w:t>
      </w:r>
    </w:p>
    <w:p w:rsidR="00C14B6D" w:rsidRPr="007A0445" w:rsidRDefault="00C14B6D" w:rsidP="00C15C95">
      <w:pPr>
        <w:pStyle w:val="2"/>
        <w:rPr>
          <w:rFonts w:ascii="Times New Roman" w:hAnsi="Times New Roman"/>
          <w:sz w:val="22"/>
          <w:szCs w:val="22"/>
          <w:lang w:eastAsia="ru-RU"/>
        </w:rPr>
      </w:pPr>
      <w:r w:rsidRPr="007A0445">
        <w:rPr>
          <w:rFonts w:ascii="Times New Roman" w:hAnsi="Times New Roman"/>
          <w:sz w:val="22"/>
          <w:szCs w:val="22"/>
          <w:lang w:eastAsia="ru-RU"/>
        </w:rPr>
        <w:t>Сводная таблица:</w:t>
      </w:r>
    </w:p>
    <w:p w:rsidR="00C14B6D" w:rsidRPr="007A0445" w:rsidRDefault="00C14B6D" w:rsidP="00C15C95">
      <w:pPr>
        <w:pStyle w:val="2"/>
        <w:rPr>
          <w:rFonts w:ascii="Times New Roman" w:hAnsi="Times New Roman"/>
          <w:sz w:val="22"/>
          <w:szCs w:val="22"/>
          <w:lang w:eastAsia="ru-RU"/>
        </w:rPr>
      </w:pPr>
      <w:r w:rsidRPr="007A0445">
        <w:rPr>
          <w:rFonts w:ascii="Times New Roman" w:hAnsi="Times New Roman"/>
          <w:sz w:val="22"/>
          <w:szCs w:val="22"/>
          <w:u w:val="single"/>
          <w:lang w:eastAsia="ru-RU"/>
        </w:rPr>
        <w:t>Мониторинг образовательного процесса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1"/>
        <w:gridCol w:w="4417"/>
        <w:gridCol w:w="1383"/>
        <w:gridCol w:w="1380"/>
        <w:gridCol w:w="1393"/>
      </w:tblGrid>
      <w:tr w:rsidR="00C14B6D" w:rsidRPr="007A0445" w:rsidTr="00263539">
        <w:trPr>
          <w:tblCellSpacing w:w="0" w:type="dxa"/>
        </w:trPr>
        <w:tc>
          <w:tcPr>
            <w:tcW w:w="825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/>
                <w:bCs/>
                <w:lang w:eastAsia="ru-RU"/>
              </w:rPr>
              <w:t>№ п\п</w:t>
            </w:r>
          </w:p>
        </w:tc>
        <w:tc>
          <w:tcPr>
            <w:tcW w:w="4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ED672A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/>
                <w:bCs/>
                <w:lang w:eastAsia="ru-RU"/>
              </w:rPr>
              <w:t>Уровень (%)</w:t>
            </w:r>
          </w:p>
        </w:tc>
      </w:tr>
      <w:tr w:rsidR="00C14B6D" w:rsidRPr="007A0445" w:rsidTr="0026353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B6D" w:rsidRPr="007A0445" w:rsidRDefault="00C14B6D" w:rsidP="002635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B6D" w:rsidRPr="007A0445" w:rsidRDefault="00C14B6D" w:rsidP="002635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ED672A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/>
                <w:bCs/>
                <w:lang w:eastAsia="ru-RU"/>
              </w:rPr>
              <w:t>В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ED672A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/>
                <w:bCs/>
                <w:lang w:eastAsia="ru-RU"/>
              </w:rPr>
              <w:t>С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ED672A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/>
                <w:bCs/>
                <w:lang w:eastAsia="ru-RU"/>
              </w:rPr>
              <w:t>Н</w:t>
            </w:r>
          </w:p>
        </w:tc>
      </w:tr>
      <w:tr w:rsidR="00C14B6D" w:rsidRPr="007A0445" w:rsidTr="00263539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Познавательно - речевое развитие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512DE5" w:rsidP="005B3B66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512DE5" w:rsidP="0068717F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512DE5" w:rsidP="0068717F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</w:tr>
      <w:tr w:rsidR="00C14B6D" w:rsidRPr="007A0445" w:rsidTr="00263539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Художественно - эстетическое развитие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512DE5" w:rsidP="0068717F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512DE5" w:rsidP="0068717F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5B3B66" w:rsidP="005B3B66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C14B6D" w:rsidRPr="007A0445" w:rsidTr="00263539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Социально - личностное развитие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512DE5" w:rsidP="0068717F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5B3B66" w:rsidP="0068717F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512DE5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512DE5" w:rsidP="0068717F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C14B6D" w:rsidRPr="007A0445" w:rsidTr="00263539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Физическое развитие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512DE5" w:rsidP="0068717F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512DE5" w:rsidP="0068717F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512DE5" w:rsidP="0068717F">
            <w:pPr>
              <w:spacing w:after="0" w:line="250" w:lineRule="atLeast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</w:tr>
      <w:tr w:rsidR="00C14B6D" w:rsidRPr="007A0445" w:rsidTr="00263539">
        <w:trPr>
          <w:tblCellSpacing w:w="0" w:type="dxa"/>
        </w:trPr>
        <w:tc>
          <w:tcPr>
            <w:tcW w:w="8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512DE5" w:rsidP="0068717F">
            <w:pPr>
              <w:spacing w:after="0" w:line="25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49,5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68717F" w:rsidP="005B3B66">
            <w:pPr>
              <w:spacing w:after="0" w:line="25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41</w:t>
            </w:r>
            <w:r w:rsidR="00512DE5">
              <w:rPr>
                <w:rFonts w:ascii="Times New Roman" w:hAnsi="Times New Roman"/>
                <w:b/>
                <w:lang w:eastAsia="ru-RU"/>
              </w:rPr>
              <w:t>, 5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512DE5" w:rsidP="0068717F">
            <w:pPr>
              <w:spacing w:after="0" w:line="25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</w:tr>
    </w:tbl>
    <w:p w:rsidR="00C14B6D" w:rsidRPr="007A0445" w:rsidRDefault="00C14B6D" w:rsidP="00ED672A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b/>
          <w:bCs/>
          <w:lang w:eastAsia="ru-RU"/>
        </w:rPr>
        <w:t> </w:t>
      </w:r>
    </w:p>
    <w:p w:rsidR="00EA0E98" w:rsidRPr="007A0445" w:rsidRDefault="00C14B6D" w:rsidP="00263539">
      <w:pPr>
        <w:spacing w:after="0" w:line="250" w:lineRule="atLeast"/>
        <w:rPr>
          <w:rFonts w:ascii="Times New Roman" w:hAnsi="Times New Roman"/>
          <w:u w:val="single"/>
          <w:lang w:eastAsia="ru-RU"/>
        </w:rPr>
      </w:pPr>
      <w:r w:rsidRPr="007A0445">
        <w:rPr>
          <w:rFonts w:ascii="Times New Roman" w:hAnsi="Times New Roman"/>
          <w:lang w:eastAsia="ru-RU"/>
        </w:rPr>
        <w:t>    Наличие низкого уровня усвоения детьми планируемых результатов Программы   объясняется тем, что дети не посещали ДОУ в течение года из-з</w:t>
      </w:r>
      <w:r w:rsidR="00ED672A" w:rsidRPr="007A0445">
        <w:rPr>
          <w:rFonts w:ascii="Times New Roman" w:hAnsi="Times New Roman"/>
          <w:lang w:eastAsia="ru-RU"/>
        </w:rPr>
        <w:t xml:space="preserve">а </w:t>
      </w:r>
      <w:r w:rsidRPr="007A0445">
        <w:rPr>
          <w:rFonts w:ascii="Times New Roman" w:hAnsi="Times New Roman"/>
          <w:lang w:eastAsia="ru-RU"/>
        </w:rPr>
        <w:t xml:space="preserve"> </w:t>
      </w:r>
      <w:r w:rsidR="009547AB" w:rsidRPr="007A0445">
        <w:rPr>
          <w:rFonts w:ascii="Times New Roman" w:hAnsi="Times New Roman"/>
          <w:lang w:eastAsia="ru-RU"/>
        </w:rPr>
        <w:t>заболеваний</w:t>
      </w:r>
      <w:r w:rsidRPr="007A0445">
        <w:rPr>
          <w:rFonts w:ascii="Times New Roman" w:hAnsi="Times New Roman"/>
          <w:lang w:eastAsia="ru-RU"/>
        </w:rPr>
        <w:t>, перенесённы</w:t>
      </w:r>
      <w:r w:rsidR="009547AB" w:rsidRPr="007A0445">
        <w:rPr>
          <w:rFonts w:ascii="Times New Roman" w:hAnsi="Times New Roman"/>
          <w:lang w:eastAsia="ru-RU"/>
        </w:rPr>
        <w:t xml:space="preserve">х воспитанниками, холодной погоды </w:t>
      </w:r>
      <w:r w:rsidRPr="007A0445">
        <w:rPr>
          <w:rFonts w:ascii="Times New Roman" w:hAnsi="Times New Roman"/>
          <w:lang w:eastAsia="ru-RU"/>
        </w:rPr>
        <w:t xml:space="preserve"> в </w:t>
      </w:r>
      <w:r w:rsidR="00ED672A" w:rsidRPr="007A0445">
        <w:rPr>
          <w:rFonts w:ascii="Times New Roman" w:hAnsi="Times New Roman"/>
          <w:lang w:eastAsia="ru-RU"/>
        </w:rPr>
        <w:t>зимний период</w:t>
      </w:r>
      <w:r w:rsidRPr="007A0445">
        <w:rPr>
          <w:rFonts w:ascii="Times New Roman" w:hAnsi="Times New Roman"/>
          <w:lang w:eastAsia="ru-RU"/>
        </w:rPr>
        <w:t>.</w:t>
      </w:r>
    </w:p>
    <w:p w:rsidR="00273C89" w:rsidRDefault="00EA0E98" w:rsidP="00263539">
      <w:pPr>
        <w:spacing w:after="0" w:line="250" w:lineRule="atLeast"/>
        <w:rPr>
          <w:rFonts w:ascii="Times New Roman" w:hAnsi="Times New Roman"/>
          <w:u w:val="single"/>
          <w:lang w:eastAsia="ru-RU"/>
        </w:rPr>
      </w:pPr>
      <w:r w:rsidRPr="007A0445">
        <w:rPr>
          <w:rFonts w:ascii="Times New Roman" w:hAnsi="Times New Roman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</w:p>
    <w:p w:rsidR="00273C89" w:rsidRDefault="00273C89" w:rsidP="00263539">
      <w:pPr>
        <w:spacing w:after="0" w:line="250" w:lineRule="atLeast"/>
        <w:rPr>
          <w:rFonts w:ascii="Times New Roman" w:hAnsi="Times New Roman"/>
          <w:u w:val="single"/>
          <w:lang w:eastAsia="ru-RU"/>
        </w:rPr>
      </w:pPr>
    </w:p>
    <w:p w:rsidR="00273C89" w:rsidRDefault="00273C89" w:rsidP="00263539">
      <w:pPr>
        <w:spacing w:after="0" w:line="250" w:lineRule="atLeast"/>
        <w:rPr>
          <w:rFonts w:ascii="Times New Roman" w:hAnsi="Times New Roman"/>
          <w:u w:val="single"/>
          <w:lang w:eastAsia="ru-RU"/>
        </w:rPr>
      </w:pPr>
    </w:p>
    <w:p w:rsidR="00273C89" w:rsidRDefault="00273C89" w:rsidP="00263539">
      <w:pPr>
        <w:spacing w:after="0" w:line="250" w:lineRule="atLeast"/>
        <w:rPr>
          <w:rFonts w:ascii="Times New Roman" w:hAnsi="Times New Roman"/>
          <w:u w:val="single"/>
          <w:lang w:eastAsia="ru-RU"/>
        </w:rPr>
      </w:pPr>
    </w:p>
    <w:p w:rsidR="00EA0E98" w:rsidRPr="007A0445" w:rsidRDefault="00C14B6D" w:rsidP="00263539">
      <w:pPr>
        <w:spacing w:after="0" w:line="250" w:lineRule="atLeast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A0445">
        <w:rPr>
          <w:rFonts w:ascii="Times New Roman" w:hAnsi="Times New Roman"/>
          <w:b/>
          <w:i/>
          <w:sz w:val="24"/>
          <w:szCs w:val="24"/>
          <w:u w:val="single"/>
          <w:lang w:eastAsia="ru-RU"/>
        </w:rPr>
        <w:t>9 . </w:t>
      </w:r>
      <w:r w:rsidRPr="007A0445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Здоровье </w:t>
      </w:r>
      <w:r w:rsidR="007F1746" w:rsidRPr="007A0445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 xml:space="preserve"> </w:t>
      </w:r>
      <w:r w:rsidRPr="007A0445">
        <w:rPr>
          <w:rFonts w:ascii="Times New Roman" w:hAnsi="Times New Roman"/>
          <w:b/>
          <w:bCs/>
          <w:i/>
          <w:sz w:val="24"/>
          <w:szCs w:val="24"/>
          <w:u w:val="single"/>
          <w:lang w:eastAsia="ru-RU"/>
        </w:rPr>
        <w:t>воспитанников</w:t>
      </w:r>
      <w:r w:rsidRPr="007A0445">
        <w:rPr>
          <w:rFonts w:ascii="Times New Roman" w:hAnsi="Times New Roman"/>
          <w:b/>
          <w:bCs/>
          <w:i/>
          <w:sz w:val="24"/>
          <w:szCs w:val="24"/>
          <w:lang w:eastAsia="ru-RU"/>
        </w:rPr>
        <w:t>.</w:t>
      </w:r>
    </w:p>
    <w:p w:rsidR="00C14B6D" w:rsidRPr="007A0445" w:rsidRDefault="00C14B6D" w:rsidP="00C15C95">
      <w:pPr>
        <w:pStyle w:val="2"/>
        <w:rPr>
          <w:rFonts w:ascii="Times New Roman" w:hAnsi="Times New Roman"/>
          <w:sz w:val="22"/>
          <w:szCs w:val="22"/>
          <w:lang w:eastAsia="ru-RU"/>
        </w:rPr>
      </w:pPr>
      <w:r w:rsidRPr="007A0445">
        <w:rPr>
          <w:rFonts w:ascii="Times New Roman" w:hAnsi="Times New Roman"/>
          <w:sz w:val="22"/>
          <w:szCs w:val="22"/>
          <w:lang w:eastAsia="ru-RU"/>
        </w:rPr>
        <w:t>                    Медицинское обслуживание</w:t>
      </w:r>
    </w:p>
    <w:p w:rsidR="00C14B6D" w:rsidRPr="007A0445" w:rsidRDefault="00C14B6D" w:rsidP="00263539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Контроль за состоянием</w:t>
      </w:r>
      <w:r w:rsidR="00ED672A" w:rsidRPr="007A0445">
        <w:rPr>
          <w:rFonts w:ascii="Times New Roman" w:hAnsi="Times New Roman"/>
          <w:lang w:eastAsia="ru-RU"/>
        </w:rPr>
        <w:t xml:space="preserve"> здоровья детей ведётся</w:t>
      </w:r>
      <w:r w:rsidR="00564CF1" w:rsidRPr="007A0445">
        <w:rPr>
          <w:rFonts w:ascii="Times New Roman" w:hAnsi="Times New Roman"/>
          <w:lang w:eastAsia="ru-RU"/>
        </w:rPr>
        <w:t xml:space="preserve"> заведующей и воспитателями.</w:t>
      </w:r>
      <w:r w:rsidR="00ED672A" w:rsidRPr="007A0445">
        <w:rPr>
          <w:rFonts w:ascii="Times New Roman" w:hAnsi="Times New Roman"/>
          <w:lang w:eastAsia="ru-RU"/>
        </w:rPr>
        <w:t xml:space="preserve"> В </w:t>
      </w:r>
      <w:proofErr w:type="gramStart"/>
      <w:r w:rsidR="00564CF1" w:rsidRPr="007A0445">
        <w:rPr>
          <w:rFonts w:ascii="Times New Roman" w:hAnsi="Times New Roman"/>
          <w:lang w:eastAsia="ru-RU"/>
        </w:rPr>
        <w:t xml:space="preserve">их </w:t>
      </w:r>
      <w:r w:rsidRPr="007A0445">
        <w:rPr>
          <w:rFonts w:ascii="Times New Roman" w:hAnsi="Times New Roman"/>
          <w:lang w:eastAsia="ru-RU"/>
        </w:rPr>
        <w:t xml:space="preserve"> функции</w:t>
      </w:r>
      <w:proofErr w:type="gramEnd"/>
      <w:r w:rsidRPr="007A0445">
        <w:rPr>
          <w:rFonts w:ascii="Times New Roman" w:hAnsi="Times New Roman"/>
          <w:lang w:eastAsia="ru-RU"/>
        </w:rPr>
        <w:t xml:space="preserve"> входит: систематическое наблюдение за состоянием здоровья детей с целью выявления и предупреждения различных заболеваний, контроль за соблюдением санитарно-гигиенических норм, контроль за процессом физического воспитания,</w:t>
      </w:r>
      <w:r w:rsidR="00ED672A" w:rsidRPr="007A0445">
        <w:rPr>
          <w:rFonts w:ascii="Times New Roman" w:hAnsi="Times New Roman"/>
          <w:lang w:eastAsia="ru-RU"/>
        </w:rPr>
        <w:t xml:space="preserve"> </w:t>
      </w:r>
      <w:r w:rsidRPr="007A0445">
        <w:rPr>
          <w:rFonts w:ascii="Times New Roman" w:hAnsi="Times New Roman"/>
          <w:lang w:eastAsia="ru-RU"/>
        </w:rPr>
        <w:t>контроль за качеством питания,</w:t>
      </w:r>
      <w:r w:rsidR="00ED672A" w:rsidRPr="007A0445">
        <w:rPr>
          <w:rFonts w:ascii="Times New Roman" w:hAnsi="Times New Roman"/>
          <w:lang w:eastAsia="ru-RU"/>
        </w:rPr>
        <w:t xml:space="preserve"> </w:t>
      </w:r>
      <w:r w:rsidRPr="007A0445">
        <w:rPr>
          <w:rFonts w:ascii="Times New Roman" w:hAnsi="Times New Roman"/>
          <w:lang w:eastAsia="ru-RU"/>
        </w:rPr>
        <w:t>контроль за осуществлением своевременной вакцинации детей.</w:t>
      </w:r>
    </w:p>
    <w:p w:rsidR="008F2B76" w:rsidRDefault="00C14B6D" w:rsidP="00263539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  Большое внимание уделяется информированию родителей об оздоровительной работе в учреждении (стенды, содержащие информацию по профилактике различных заболеваний, </w:t>
      </w:r>
    </w:p>
    <w:p w:rsidR="008F2B76" w:rsidRPr="008F2B76" w:rsidRDefault="008F2B76" w:rsidP="008F2B76">
      <w:pPr>
        <w:spacing w:after="0" w:line="250" w:lineRule="atLeast"/>
        <w:jc w:val="right"/>
        <w:rPr>
          <w:rFonts w:ascii="Times New Roman" w:hAnsi="Times New Roman"/>
          <w:b/>
          <w:u w:val="single"/>
          <w:lang w:eastAsia="ru-RU"/>
        </w:rPr>
      </w:pPr>
      <w:r w:rsidRPr="008F2B76">
        <w:rPr>
          <w:rFonts w:ascii="Times New Roman" w:hAnsi="Times New Roman"/>
          <w:b/>
          <w:u w:val="single"/>
          <w:lang w:eastAsia="ru-RU"/>
        </w:rPr>
        <w:lastRenderedPageBreak/>
        <w:t>16</w:t>
      </w:r>
    </w:p>
    <w:p w:rsidR="00C14B6D" w:rsidRPr="007A0445" w:rsidRDefault="00C14B6D" w:rsidP="00263539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антропометрические данные на детей, консультации </w:t>
      </w:r>
      <w:proofErr w:type="gramStart"/>
      <w:r w:rsidRPr="007A0445">
        <w:rPr>
          <w:rFonts w:ascii="Times New Roman" w:hAnsi="Times New Roman"/>
          <w:lang w:eastAsia="ru-RU"/>
        </w:rPr>
        <w:t>по  методам</w:t>
      </w:r>
      <w:proofErr w:type="gramEnd"/>
      <w:r w:rsidRPr="007A0445">
        <w:rPr>
          <w:rFonts w:ascii="Times New Roman" w:hAnsi="Times New Roman"/>
          <w:lang w:eastAsia="ru-RU"/>
        </w:rPr>
        <w:t xml:space="preserve"> лечения различных заболеваний).</w:t>
      </w:r>
    </w:p>
    <w:p w:rsidR="00C14B6D" w:rsidRPr="007A0445" w:rsidRDefault="00C14B6D" w:rsidP="00263539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Все сотрудники ДОУ раз </w:t>
      </w:r>
      <w:r w:rsidR="00AE318E" w:rsidRPr="007A0445">
        <w:rPr>
          <w:rFonts w:ascii="Times New Roman" w:hAnsi="Times New Roman"/>
          <w:lang w:eastAsia="ru-RU"/>
        </w:rPr>
        <w:t xml:space="preserve">в </w:t>
      </w:r>
      <w:r w:rsidRPr="007A0445">
        <w:rPr>
          <w:rFonts w:ascii="Times New Roman" w:hAnsi="Times New Roman"/>
          <w:lang w:eastAsia="ru-RU"/>
        </w:rPr>
        <w:t>год проходят медицинский осмотр в поликлинике </w:t>
      </w:r>
      <w:r w:rsidR="00564CF1" w:rsidRPr="007A0445">
        <w:rPr>
          <w:rFonts w:ascii="Times New Roman" w:hAnsi="Times New Roman"/>
          <w:lang w:eastAsia="ru-RU"/>
        </w:rPr>
        <w:t xml:space="preserve"> </w:t>
      </w:r>
      <w:r w:rsidRPr="007A0445">
        <w:rPr>
          <w:rFonts w:ascii="Times New Roman" w:hAnsi="Times New Roman"/>
          <w:lang w:eastAsia="ru-RU"/>
        </w:rPr>
        <w:t>ЦРБ.</w:t>
      </w:r>
    </w:p>
    <w:p w:rsidR="00C14B6D" w:rsidRPr="007A0445" w:rsidRDefault="00C14B6D" w:rsidP="00C15C95">
      <w:pPr>
        <w:pStyle w:val="2"/>
        <w:rPr>
          <w:rFonts w:ascii="Times New Roman" w:hAnsi="Times New Roman"/>
          <w:sz w:val="22"/>
          <w:szCs w:val="22"/>
          <w:lang w:eastAsia="ru-RU"/>
        </w:rPr>
      </w:pPr>
      <w:r w:rsidRPr="007A0445">
        <w:rPr>
          <w:rFonts w:ascii="Times New Roman" w:hAnsi="Times New Roman"/>
          <w:sz w:val="22"/>
          <w:szCs w:val="22"/>
          <w:lang w:eastAsia="ru-RU"/>
        </w:rPr>
        <w:t>Анализ забо</w:t>
      </w:r>
      <w:r w:rsidR="001C3FC5">
        <w:rPr>
          <w:rFonts w:ascii="Times New Roman" w:hAnsi="Times New Roman"/>
          <w:sz w:val="22"/>
          <w:szCs w:val="22"/>
          <w:lang w:eastAsia="ru-RU"/>
        </w:rPr>
        <w:t>леваемости и посещаемости </w:t>
      </w:r>
      <w:proofErr w:type="gramStart"/>
      <w:r w:rsidR="001C3FC5">
        <w:rPr>
          <w:rFonts w:ascii="Times New Roman" w:hAnsi="Times New Roman"/>
          <w:sz w:val="22"/>
          <w:szCs w:val="22"/>
          <w:lang w:eastAsia="ru-RU"/>
        </w:rPr>
        <w:t xml:space="preserve">за </w:t>
      </w:r>
      <w:r w:rsidR="008F2B76">
        <w:rPr>
          <w:rFonts w:ascii="Times New Roman" w:hAnsi="Times New Roman"/>
          <w:sz w:val="22"/>
          <w:szCs w:val="22"/>
          <w:lang w:eastAsia="ru-RU"/>
        </w:rPr>
        <w:t xml:space="preserve"> 2023</w:t>
      </w:r>
      <w:proofErr w:type="gramEnd"/>
      <w:r w:rsidRPr="007A0445">
        <w:rPr>
          <w:rFonts w:ascii="Times New Roman" w:hAnsi="Times New Roman"/>
          <w:sz w:val="22"/>
          <w:szCs w:val="22"/>
          <w:lang w:eastAsia="ru-RU"/>
        </w:rPr>
        <w:t xml:space="preserve"> учебный год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60"/>
        <w:gridCol w:w="4124"/>
      </w:tblGrid>
      <w:tr w:rsidR="00C14B6D" w:rsidRPr="007A0445" w:rsidTr="00956F49">
        <w:trPr>
          <w:tblCellSpacing w:w="0" w:type="dxa"/>
        </w:trPr>
        <w:tc>
          <w:tcPr>
            <w:tcW w:w="5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424C8D" w:rsidRDefault="00424C8D" w:rsidP="00424C8D">
            <w:pPr>
              <w:spacing w:after="0" w:line="25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24C8D">
              <w:rPr>
                <w:rFonts w:ascii="Times New Roman" w:hAnsi="Times New Roman"/>
                <w:b/>
                <w:lang w:eastAsia="ru-RU"/>
              </w:rPr>
              <w:t>Наименование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424C8D" w:rsidP="00424C8D">
            <w:pPr>
              <w:spacing w:after="0" w:line="25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Результат</w:t>
            </w:r>
          </w:p>
        </w:tc>
      </w:tr>
      <w:tr w:rsidR="00C14B6D" w:rsidRPr="007A0445" w:rsidTr="00956F49">
        <w:trPr>
          <w:tblCellSpacing w:w="0" w:type="dxa"/>
        </w:trPr>
        <w:tc>
          <w:tcPr>
            <w:tcW w:w="5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Число детей по списку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E66942" w:rsidRDefault="00564CF1" w:rsidP="00E66942">
            <w:pPr>
              <w:spacing w:after="0" w:line="25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66942">
              <w:rPr>
                <w:rFonts w:ascii="Times New Roman" w:hAnsi="Times New Roman"/>
                <w:b/>
                <w:lang w:eastAsia="ru-RU"/>
              </w:rPr>
              <w:t>3</w:t>
            </w:r>
            <w:r w:rsidR="00F47B7D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</w:tr>
      <w:tr w:rsidR="00C14B6D" w:rsidRPr="007A0445" w:rsidTr="00956F49">
        <w:trPr>
          <w:tblCellSpacing w:w="0" w:type="dxa"/>
        </w:trPr>
        <w:tc>
          <w:tcPr>
            <w:tcW w:w="5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Средняя посещаемость одним ребенком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E66942" w:rsidRDefault="00956F49" w:rsidP="00E66942">
            <w:pPr>
              <w:spacing w:after="0" w:line="25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66942">
              <w:rPr>
                <w:rFonts w:ascii="Times New Roman" w:hAnsi="Times New Roman"/>
                <w:b/>
                <w:lang w:eastAsia="ru-RU"/>
              </w:rPr>
              <w:t>1</w:t>
            </w:r>
            <w:r w:rsidR="00B76B12">
              <w:rPr>
                <w:rFonts w:ascii="Times New Roman" w:hAnsi="Times New Roman"/>
                <w:b/>
                <w:lang w:eastAsia="ru-RU"/>
              </w:rPr>
              <w:t>55</w:t>
            </w:r>
          </w:p>
        </w:tc>
      </w:tr>
      <w:tr w:rsidR="00C14B6D" w:rsidRPr="007A0445" w:rsidTr="00956F49">
        <w:trPr>
          <w:tblCellSpacing w:w="0" w:type="dxa"/>
        </w:trPr>
        <w:tc>
          <w:tcPr>
            <w:tcW w:w="5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Число дней проведенных в ДОУ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E66942" w:rsidRDefault="00B76B12" w:rsidP="00667000">
            <w:pPr>
              <w:spacing w:after="0" w:line="25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4644</w:t>
            </w:r>
          </w:p>
        </w:tc>
      </w:tr>
      <w:tr w:rsidR="00C14B6D" w:rsidRPr="007A0445" w:rsidTr="00956F49">
        <w:trPr>
          <w:tblCellSpacing w:w="0" w:type="dxa"/>
        </w:trPr>
        <w:tc>
          <w:tcPr>
            <w:tcW w:w="5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lang w:eastAsia="ru-RU"/>
              </w:rPr>
              <w:t>Число дней пропущенных по болезни</w:t>
            </w: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E66942" w:rsidRDefault="005B3B66" w:rsidP="00667000">
            <w:pPr>
              <w:spacing w:after="0" w:line="25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</w:t>
            </w:r>
            <w:r w:rsidR="00667000">
              <w:rPr>
                <w:rFonts w:ascii="Times New Roman" w:hAnsi="Times New Roman"/>
                <w:b/>
                <w:lang w:eastAsia="ru-RU"/>
              </w:rPr>
              <w:t>8</w:t>
            </w:r>
            <w:r w:rsidR="00B76B12"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</w:tr>
      <w:tr w:rsidR="00C14B6D" w:rsidRPr="007A0445" w:rsidTr="00956F49">
        <w:trPr>
          <w:tblCellSpacing w:w="0" w:type="dxa"/>
        </w:trPr>
        <w:tc>
          <w:tcPr>
            <w:tcW w:w="526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E66942" w:rsidRDefault="00C14B6D" w:rsidP="00E66942">
            <w:pPr>
              <w:spacing w:after="0" w:line="25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:rsidR="00C14B6D" w:rsidRPr="007A0445" w:rsidRDefault="00C14B6D" w:rsidP="00263539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Число пропущенных по б</w:t>
      </w:r>
      <w:r w:rsidR="00956F49" w:rsidRPr="007A0445">
        <w:rPr>
          <w:rFonts w:ascii="Times New Roman" w:hAnsi="Times New Roman"/>
          <w:lang w:eastAsia="ru-RU"/>
        </w:rPr>
        <w:t xml:space="preserve">олезни дней одним ребенком – </w:t>
      </w:r>
      <w:r w:rsidR="00C2712B">
        <w:rPr>
          <w:rFonts w:ascii="Times New Roman" w:hAnsi="Times New Roman"/>
          <w:b/>
          <w:lang w:eastAsia="ru-RU"/>
        </w:rPr>
        <w:t>14</w:t>
      </w:r>
      <w:r w:rsidR="00956F49" w:rsidRPr="00E66942">
        <w:rPr>
          <w:rFonts w:ascii="Times New Roman" w:hAnsi="Times New Roman"/>
          <w:b/>
          <w:lang w:eastAsia="ru-RU"/>
        </w:rPr>
        <w:t xml:space="preserve"> дней</w:t>
      </w:r>
      <w:r w:rsidRPr="007A0445">
        <w:rPr>
          <w:rFonts w:ascii="Times New Roman" w:hAnsi="Times New Roman"/>
          <w:lang w:eastAsia="ru-RU"/>
        </w:rPr>
        <w:t>.</w:t>
      </w:r>
    </w:p>
    <w:p w:rsidR="00C15C95" w:rsidRPr="007A0445" w:rsidRDefault="00C14B6D" w:rsidP="007D6542">
      <w:pPr>
        <w:pStyle w:val="2"/>
        <w:jc w:val="center"/>
        <w:rPr>
          <w:rFonts w:ascii="Times New Roman" w:hAnsi="Times New Roman"/>
          <w:sz w:val="22"/>
          <w:szCs w:val="22"/>
          <w:lang w:eastAsia="ru-RU"/>
        </w:rPr>
      </w:pPr>
      <w:r w:rsidRPr="007A0445">
        <w:rPr>
          <w:rFonts w:ascii="Times New Roman" w:hAnsi="Times New Roman"/>
          <w:sz w:val="22"/>
          <w:szCs w:val="22"/>
          <w:lang w:eastAsia="ru-RU"/>
        </w:rPr>
        <w:t>Распределение по группам здоровья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72"/>
        <w:gridCol w:w="1861"/>
        <w:gridCol w:w="1414"/>
        <w:gridCol w:w="1412"/>
        <w:gridCol w:w="1419"/>
        <w:gridCol w:w="1406"/>
      </w:tblGrid>
      <w:tr w:rsidR="00C14B6D" w:rsidRPr="007A0445" w:rsidTr="00BB2E81">
        <w:trPr>
          <w:tblCellSpacing w:w="0" w:type="dxa"/>
        </w:trPr>
        <w:tc>
          <w:tcPr>
            <w:tcW w:w="1873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Учебный год</w:t>
            </w:r>
          </w:p>
        </w:tc>
        <w:tc>
          <w:tcPr>
            <w:tcW w:w="18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Всего</w:t>
            </w:r>
          </w:p>
          <w:p w:rsidR="00C14B6D" w:rsidRPr="007A0445" w:rsidRDefault="007A0445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Д</w:t>
            </w:r>
            <w:r w:rsidR="00C14B6D" w:rsidRPr="007A044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етей</w:t>
            </w:r>
          </w:p>
        </w:tc>
        <w:tc>
          <w:tcPr>
            <w:tcW w:w="565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Группы здоровья</w:t>
            </w:r>
          </w:p>
        </w:tc>
      </w:tr>
      <w:tr w:rsidR="00C14B6D" w:rsidRPr="007A0445" w:rsidTr="00BB2E8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B6D" w:rsidRPr="007A0445" w:rsidRDefault="00C14B6D" w:rsidP="002635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4B6D" w:rsidRPr="007A0445" w:rsidRDefault="00C14B6D" w:rsidP="0026353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1 группа   </w:t>
            </w:r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%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2 группа  </w:t>
            </w:r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 %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65577" w:rsidRPr="007A0445" w:rsidRDefault="00C14B6D" w:rsidP="00165577">
            <w:pPr>
              <w:spacing w:after="0" w:line="250" w:lineRule="atLeast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7A044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3 группа     </w:t>
            </w:r>
          </w:p>
          <w:p w:rsidR="00C14B6D" w:rsidRPr="007A0445" w:rsidRDefault="00C14B6D" w:rsidP="00165577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%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4 группа</w:t>
            </w:r>
          </w:p>
          <w:p w:rsidR="00C14B6D" w:rsidRPr="007A0445" w:rsidRDefault="00C14B6D" w:rsidP="0026353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 w:rsidRPr="007A0445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%</w:t>
            </w:r>
          </w:p>
        </w:tc>
      </w:tr>
      <w:tr w:rsidR="00BB2E81" w:rsidRPr="007A0445" w:rsidTr="00BB2E81">
        <w:trPr>
          <w:tblCellSpacing w:w="0" w:type="dxa"/>
        </w:trPr>
        <w:tc>
          <w:tcPr>
            <w:tcW w:w="187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E81" w:rsidRPr="007A0445" w:rsidRDefault="00B76B12" w:rsidP="00273C89">
            <w:pPr>
              <w:spacing w:after="0" w:line="250" w:lineRule="atLeas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val="en-US" w:eastAsia="ru-RU"/>
              </w:rPr>
              <w:t xml:space="preserve">      </w:t>
            </w:r>
            <w:r w:rsidR="005B3B66">
              <w:rPr>
                <w:rFonts w:ascii="Times New Roman" w:hAnsi="Times New Roman"/>
                <w:b/>
                <w:bCs/>
                <w:lang w:eastAsia="ru-RU"/>
              </w:rPr>
              <w:t>202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E81" w:rsidRPr="00E66942" w:rsidRDefault="005C3914" w:rsidP="00152B12">
            <w:pPr>
              <w:spacing w:after="0" w:line="25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E66942">
              <w:rPr>
                <w:rFonts w:ascii="Times New Roman" w:hAnsi="Times New Roman"/>
                <w:b/>
                <w:lang w:eastAsia="ru-RU"/>
              </w:rPr>
              <w:t>3</w:t>
            </w:r>
            <w:r w:rsidR="00F47B7D">
              <w:rPr>
                <w:rFonts w:ascii="Times New Roman" w:hAnsi="Times New Roman"/>
                <w:b/>
                <w:lang w:eastAsia="ru-RU"/>
              </w:rPr>
              <w:t>0</w:t>
            </w:r>
          </w:p>
        </w:tc>
        <w:tc>
          <w:tcPr>
            <w:tcW w:w="1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E81" w:rsidRPr="00E66942" w:rsidRDefault="00F47B7D" w:rsidP="004522D1">
            <w:pPr>
              <w:spacing w:after="0" w:line="25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23</w:t>
            </w:r>
            <w:r w:rsidR="00BB2E81" w:rsidRPr="00E66942">
              <w:rPr>
                <w:rFonts w:ascii="Times New Roman" w:hAnsi="Times New Roman"/>
                <w:b/>
                <w:lang w:eastAsia="ru-RU"/>
              </w:rPr>
              <w:t>(</w:t>
            </w:r>
            <w:r w:rsidR="00B76B12">
              <w:rPr>
                <w:rFonts w:ascii="Times New Roman" w:hAnsi="Times New Roman"/>
                <w:b/>
                <w:lang w:eastAsia="ru-RU"/>
              </w:rPr>
              <w:t>77</w:t>
            </w:r>
            <w:r w:rsidR="00BB2E81" w:rsidRPr="00E66942">
              <w:rPr>
                <w:rFonts w:ascii="Times New Roman" w:hAnsi="Times New Roman"/>
                <w:b/>
                <w:lang w:eastAsia="ru-RU"/>
              </w:rPr>
              <w:t>%)</w:t>
            </w: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E81" w:rsidRPr="00E66942" w:rsidRDefault="00F47B7D" w:rsidP="004522D1">
            <w:pPr>
              <w:spacing w:after="0" w:line="250" w:lineRule="atLeast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</w:t>
            </w:r>
            <w:r w:rsidR="00152B12" w:rsidRPr="00E66942">
              <w:rPr>
                <w:rFonts w:ascii="Times New Roman" w:hAnsi="Times New Roman"/>
                <w:b/>
                <w:lang w:eastAsia="ru-RU"/>
              </w:rPr>
              <w:t>(</w:t>
            </w:r>
            <w:r>
              <w:rPr>
                <w:rFonts w:ascii="Times New Roman" w:hAnsi="Times New Roman"/>
                <w:b/>
                <w:lang w:eastAsia="ru-RU"/>
              </w:rPr>
              <w:t>20</w:t>
            </w:r>
            <w:r w:rsidR="00BB2E81" w:rsidRPr="00E66942">
              <w:rPr>
                <w:rFonts w:ascii="Times New Roman" w:hAnsi="Times New Roman"/>
                <w:b/>
                <w:lang w:eastAsia="ru-RU"/>
              </w:rPr>
              <w:t>%)</w:t>
            </w:r>
          </w:p>
        </w:tc>
        <w:tc>
          <w:tcPr>
            <w:tcW w:w="1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B2E81" w:rsidRPr="00B843F1" w:rsidRDefault="00F47B7D" w:rsidP="004522D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1(3</w:t>
            </w:r>
            <w:r w:rsidR="00B843F1" w:rsidRPr="00B843F1">
              <w:rPr>
                <w:rFonts w:ascii="Times New Roman" w:hAnsi="Times New Roman"/>
                <w:b/>
              </w:rPr>
              <w:t>%)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B2E81" w:rsidRPr="007A0445" w:rsidRDefault="00AE318E" w:rsidP="005C3914">
            <w:pPr>
              <w:jc w:val="center"/>
              <w:rPr>
                <w:rFonts w:ascii="Times New Roman" w:hAnsi="Times New Roman"/>
              </w:rPr>
            </w:pPr>
            <w:r w:rsidRPr="007A0445">
              <w:rPr>
                <w:rFonts w:ascii="Times New Roman" w:hAnsi="Times New Roman"/>
              </w:rPr>
              <w:t>-</w:t>
            </w:r>
          </w:p>
        </w:tc>
      </w:tr>
    </w:tbl>
    <w:p w:rsidR="00C14B6D" w:rsidRPr="007A0445" w:rsidRDefault="00C14B6D" w:rsidP="00263539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</w:t>
      </w:r>
    </w:p>
    <w:p w:rsidR="00C15C95" w:rsidRPr="007A0445" w:rsidRDefault="00C14B6D" w:rsidP="007A0445">
      <w:pPr>
        <w:pStyle w:val="2"/>
        <w:rPr>
          <w:rFonts w:ascii="Times New Roman" w:hAnsi="Times New Roman"/>
          <w:b w:val="0"/>
          <w:bCs w:val="0"/>
          <w:sz w:val="22"/>
          <w:szCs w:val="22"/>
          <w:lang w:eastAsia="ru-RU"/>
        </w:rPr>
      </w:pPr>
      <w:r w:rsidRPr="007A0445">
        <w:rPr>
          <w:rFonts w:ascii="Times New Roman" w:hAnsi="Times New Roman"/>
          <w:sz w:val="22"/>
          <w:szCs w:val="22"/>
          <w:u w:val="single"/>
          <w:lang w:eastAsia="ru-RU"/>
        </w:rPr>
        <w:t>10. Организация питания</w:t>
      </w:r>
      <w:r w:rsidR="007A0445">
        <w:rPr>
          <w:rFonts w:ascii="Times New Roman" w:hAnsi="Times New Roman"/>
          <w:sz w:val="22"/>
          <w:szCs w:val="22"/>
          <w:u w:val="single"/>
          <w:lang w:eastAsia="ru-RU"/>
        </w:rPr>
        <w:t>.</w:t>
      </w:r>
    </w:p>
    <w:p w:rsidR="00C14B6D" w:rsidRPr="007A0445" w:rsidRDefault="00C14B6D" w:rsidP="00C15C95">
      <w:pPr>
        <w:pStyle w:val="2"/>
        <w:rPr>
          <w:rFonts w:ascii="Times New Roman" w:hAnsi="Times New Roman"/>
          <w:sz w:val="22"/>
          <w:szCs w:val="22"/>
          <w:lang w:eastAsia="ru-RU"/>
        </w:rPr>
      </w:pPr>
      <w:r w:rsidRPr="007A0445">
        <w:rPr>
          <w:rFonts w:ascii="Times New Roman" w:hAnsi="Times New Roman"/>
          <w:sz w:val="22"/>
          <w:szCs w:val="22"/>
          <w:lang w:eastAsia="ru-RU"/>
        </w:rPr>
        <w:t>Качество и организация питания</w:t>
      </w:r>
    </w:p>
    <w:p w:rsidR="00C14B6D" w:rsidRPr="007A0445" w:rsidRDefault="00C14B6D" w:rsidP="00263539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       Организации питания в детском саду уделяется особое внимание, т.к. здоровье детей невозможно обеспечить без рационального питания.</w:t>
      </w:r>
    </w:p>
    <w:p w:rsidR="002C68AE" w:rsidRPr="007A0445" w:rsidRDefault="00C14B6D" w:rsidP="00263539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  Контроль за качеством питания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 </w:t>
      </w:r>
      <w:r w:rsidR="005C3914" w:rsidRPr="007A0445">
        <w:rPr>
          <w:rFonts w:ascii="Times New Roman" w:hAnsi="Times New Roman"/>
          <w:lang w:eastAsia="ru-RU"/>
        </w:rPr>
        <w:t xml:space="preserve">заведующая (в связи </w:t>
      </w:r>
      <w:proofErr w:type="gramStart"/>
      <w:r w:rsidR="005C3914" w:rsidRPr="007A0445">
        <w:rPr>
          <w:rFonts w:ascii="Times New Roman" w:hAnsi="Times New Roman"/>
          <w:lang w:eastAsia="ru-RU"/>
        </w:rPr>
        <w:t>с  отсутствием</w:t>
      </w:r>
      <w:proofErr w:type="gramEnd"/>
      <w:r w:rsidR="005C3914" w:rsidRPr="007A0445">
        <w:rPr>
          <w:rFonts w:ascii="Times New Roman" w:hAnsi="Times New Roman"/>
          <w:lang w:eastAsia="ru-RU"/>
        </w:rPr>
        <w:t xml:space="preserve"> медицинской сестры) </w:t>
      </w:r>
      <w:r w:rsidRPr="007A0445">
        <w:rPr>
          <w:rFonts w:ascii="Times New Roman" w:hAnsi="Times New Roman"/>
          <w:lang w:eastAsia="ru-RU"/>
        </w:rPr>
        <w:t xml:space="preserve">детского сада. Согласно санитарно-гигиеническим требованиям соблюдение режима питания в детском саду организовано </w:t>
      </w:r>
      <w:r w:rsidR="005C3914" w:rsidRPr="007A0445">
        <w:rPr>
          <w:rFonts w:ascii="Times New Roman" w:hAnsi="Times New Roman"/>
          <w:lang w:eastAsia="ru-RU"/>
        </w:rPr>
        <w:t>4</w:t>
      </w:r>
      <w:r w:rsidRPr="007A0445">
        <w:rPr>
          <w:rFonts w:ascii="Times New Roman" w:hAnsi="Times New Roman"/>
          <w:lang w:eastAsia="ru-RU"/>
        </w:rPr>
        <w:t>-</w:t>
      </w:r>
      <w:r w:rsidR="005C3914" w:rsidRPr="007A0445">
        <w:rPr>
          <w:rFonts w:ascii="Times New Roman" w:hAnsi="Times New Roman"/>
          <w:lang w:eastAsia="ru-RU"/>
        </w:rPr>
        <w:t>х</w:t>
      </w:r>
      <w:r w:rsidRPr="007A0445">
        <w:rPr>
          <w:rFonts w:ascii="Times New Roman" w:hAnsi="Times New Roman"/>
          <w:lang w:eastAsia="ru-RU"/>
        </w:rPr>
        <w:t xml:space="preserve"> разовое питание</w:t>
      </w:r>
    </w:p>
    <w:p w:rsidR="00C14B6D" w:rsidRPr="007A0445" w:rsidRDefault="00C14B6D" w:rsidP="00263539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 </w:t>
      </w:r>
      <w:r w:rsidR="002C68AE" w:rsidRPr="007A0445">
        <w:rPr>
          <w:rFonts w:ascii="Times New Roman" w:hAnsi="Times New Roman"/>
          <w:lang w:eastAsia="ru-RU"/>
        </w:rPr>
        <w:t>д</w:t>
      </w:r>
      <w:r w:rsidRPr="007A0445">
        <w:rPr>
          <w:rFonts w:ascii="Times New Roman" w:hAnsi="Times New Roman"/>
          <w:lang w:eastAsia="ru-RU"/>
        </w:rPr>
        <w:t>етей</w:t>
      </w:r>
      <w:r w:rsidR="002C68AE" w:rsidRPr="007A0445">
        <w:rPr>
          <w:rFonts w:ascii="Times New Roman" w:hAnsi="Times New Roman"/>
          <w:lang w:eastAsia="ru-RU"/>
        </w:rPr>
        <w:t>:</w:t>
      </w:r>
      <w:r w:rsidRPr="007A0445">
        <w:rPr>
          <w:rFonts w:ascii="Times New Roman" w:hAnsi="Times New Roman"/>
          <w:lang w:eastAsia="ru-RU"/>
        </w:rPr>
        <w:t xml:space="preserve">  завтрак, второй завтрак, обед, полдник.</w:t>
      </w:r>
    </w:p>
    <w:p w:rsidR="00C14B6D" w:rsidRPr="007A0445" w:rsidRDefault="00C14B6D" w:rsidP="00263539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        При составлении меню-требования </w:t>
      </w:r>
      <w:r w:rsidR="005C3914" w:rsidRPr="007A0445">
        <w:rPr>
          <w:rFonts w:ascii="Times New Roman" w:hAnsi="Times New Roman"/>
          <w:lang w:eastAsia="ru-RU"/>
        </w:rPr>
        <w:t xml:space="preserve"> заведующая  </w:t>
      </w:r>
      <w:r w:rsidRPr="007A0445">
        <w:rPr>
          <w:rFonts w:ascii="Times New Roman" w:hAnsi="Times New Roman"/>
          <w:lang w:eastAsia="ru-RU"/>
        </w:rPr>
        <w:t>руководствуется разработанным и утвержденным 10- дневным меню (составлено пищевой ценности и калорийности), технологическими картами с рецептурами и порядком приготовления блюд с учетом времени года.</w:t>
      </w:r>
    </w:p>
    <w:p w:rsidR="00C14B6D" w:rsidRPr="007A0445" w:rsidRDefault="00C14B6D" w:rsidP="00263539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       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</w:t>
      </w:r>
    </w:p>
    <w:p w:rsidR="00C14B6D" w:rsidRPr="007A0445" w:rsidRDefault="00C14B6D" w:rsidP="00263539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      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 личной гигиены.</w:t>
      </w:r>
    </w:p>
    <w:p w:rsidR="00C14B6D" w:rsidRPr="007A0445" w:rsidRDefault="00C14B6D" w:rsidP="00C15C95">
      <w:pPr>
        <w:pStyle w:val="2"/>
        <w:rPr>
          <w:rFonts w:ascii="Times New Roman" w:hAnsi="Times New Roman"/>
          <w:sz w:val="22"/>
          <w:szCs w:val="22"/>
          <w:u w:val="single"/>
          <w:lang w:eastAsia="ru-RU"/>
        </w:rPr>
      </w:pPr>
      <w:r w:rsidRPr="007A0445">
        <w:rPr>
          <w:rFonts w:ascii="Times New Roman" w:hAnsi="Times New Roman"/>
          <w:sz w:val="22"/>
          <w:szCs w:val="22"/>
          <w:u w:val="single"/>
          <w:lang w:eastAsia="ru-RU"/>
        </w:rPr>
        <w:t>11. Обеспечение безопасности.</w:t>
      </w:r>
    </w:p>
    <w:p w:rsidR="00C14B6D" w:rsidRPr="007A0445" w:rsidRDefault="00C14B6D" w:rsidP="00263539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Был проведен ряд мероприятий, направленных на формирование системы безопасности МДОУ. К ним можно отнести: инструктажи сотрудников по технике безопасности, по пожарной безопасности, по охране труда и т.д.; учебные тренировки по эвакуации из здания при пожаре и угрозе взрыва. В течение года во всех группах проведен ряд мероприятий для детей по основам безопасности жизнедеятельности (в соответствии с тематическим планированием).</w:t>
      </w:r>
    </w:p>
    <w:p w:rsidR="008F2B76" w:rsidRDefault="00BB2E81" w:rsidP="00263539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      </w:t>
      </w:r>
      <w:r w:rsidR="00C14B6D" w:rsidRPr="007A0445">
        <w:rPr>
          <w:rFonts w:ascii="Times New Roman" w:hAnsi="Times New Roman"/>
          <w:lang w:eastAsia="ru-RU"/>
        </w:rPr>
        <w:t>  Основным нормативно-правовым актом, содержащим положение об обеспечение безопасности участников образовательного процесса, является закон РФ «Об образовании», который в пп.3 ч.3 ст.32 устанавливает ответственность образовательного учреждения за жизнь и здоровье воспитанников и работников учреждения во время образовательного процесса.</w:t>
      </w:r>
      <w:r w:rsidR="00C14B6D" w:rsidRPr="007A0445">
        <w:rPr>
          <w:rFonts w:ascii="Times New Roman" w:hAnsi="Times New Roman"/>
          <w:lang w:eastAsia="ru-RU"/>
        </w:rPr>
        <w:br/>
        <w:t xml:space="preserve">Основными направлениями деятельности администрации детского сада по обеспечению </w:t>
      </w:r>
    </w:p>
    <w:p w:rsidR="008F2B76" w:rsidRPr="008F2B76" w:rsidRDefault="008F2B76" w:rsidP="008F2B76">
      <w:pPr>
        <w:spacing w:after="0" w:line="250" w:lineRule="atLeast"/>
        <w:jc w:val="right"/>
        <w:rPr>
          <w:rFonts w:ascii="Times New Roman" w:hAnsi="Times New Roman"/>
          <w:b/>
          <w:u w:val="single"/>
          <w:lang w:eastAsia="ru-RU"/>
        </w:rPr>
      </w:pPr>
      <w:r w:rsidRPr="008F2B76">
        <w:rPr>
          <w:rFonts w:ascii="Times New Roman" w:hAnsi="Times New Roman"/>
          <w:b/>
          <w:u w:val="single"/>
          <w:lang w:eastAsia="ru-RU"/>
        </w:rPr>
        <w:lastRenderedPageBreak/>
        <w:t>17</w:t>
      </w:r>
    </w:p>
    <w:p w:rsidR="00C14B6D" w:rsidRPr="007A0445" w:rsidRDefault="00C14B6D" w:rsidP="00263539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безопасности в детском саду является:</w:t>
      </w:r>
      <w:r w:rsidRPr="007A0445">
        <w:rPr>
          <w:rFonts w:ascii="Times New Roman" w:hAnsi="Times New Roman"/>
          <w:lang w:eastAsia="ru-RU"/>
        </w:rPr>
        <w:br/>
        <w:t>- пожарная безопасность</w:t>
      </w:r>
      <w:r w:rsidRPr="007A0445">
        <w:rPr>
          <w:rFonts w:ascii="Times New Roman" w:hAnsi="Times New Roman"/>
          <w:lang w:eastAsia="ru-RU"/>
        </w:rPr>
        <w:br/>
        <w:t>- антитеррористическая безопасность</w:t>
      </w:r>
      <w:r w:rsidRPr="007A0445">
        <w:rPr>
          <w:rFonts w:ascii="Times New Roman" w:hAnsi="Times New Roman"/>
          <w:lang w:eastAsia="ru-RU"/>
        </w:rPr>
        <w:br/>
        <w:t>- обеспечение выполнения санитарно-гигиеническ</w:t>
      </w:r>
      <w:r w:rsidR="0047150C" w:rsidRPr="007A0445">
        <w:rPr>
          <w:rFonts w:ascii="Times New Roman" w:hAnsi="Times New Roman"/>
          <w:lang w:eastAsia="ru-RU"/>
        </w:rPr>
        <w:t>их требований</w:t>
      </w:r>
      <w:r w:rsidR="0047150C" w:rsidRPr="007A0445">
        <w:rPr>
          <w:rFonts w:ascii="Times New Roman" w:hAnsi="Times New Roman"/>
          <w:lang w:eastAsia="ru-RU"/>
        </w:rPr>
        <w:br/>
        <w:t>- охрана труда.</w:t>
      </w:r>
      <w:r w:rsidR="0047150C" w:rsidRPr="007A0445">
        <w:rPr>
          <w:rFonts w:ascii="Times New Roman" w:hAnsi="Times New Roman"/>
          <w:lang w:eastAsia="ru-RU"/>
        </w:rPr>
        <w:br/>
      </w:r>
      <w:r w:rsidR="00466A2D">
        <w:rPr>
          <w:rFonts w:ascii="Times New Roman" w:hAnsi="Times New Roman"/>
          <w:lang w:eastAsia="ru-RU"/>
        </w:rPr>
        <w:t xml:space="preserve">В течение </w:t>
      </w:r>
      <w:r w:rsidR="00B76B12">
        <w:rPr>
          <w:rFonts w:ascii="Times New Roman" w:hAnsi="Times New Roman"/>
          <w:lang w:eastAsia="ru-RU"/>
        </w:rPr>
        <w:t>202</w:t>
      </w:r>
      <w:r w:rsidR="00493C9E">
        <w:rPr>
          <w:rFonts w:ascii="Times New Roman" w:hAnsi="Times New Roman"/>
          <w:lang w:eastAsia="ru-RU"/>
        </w:rPr>
        <w:t>3</w:t>
      </w:r>
      <w:r w:rsidRPr="007A0445">
        <w:rPr>
          <w:rFonts w:ascii="Times New Roman" w:hAnsi="Times New Roman"/>
          <w:lang w:eastAsia="ru-RU"/>
        </w:rPr>
        <w:t xml:space="preserve"> года  поддерживаются в состоянии постоянной готовности первичные средс</w:t>
      </w:r>
      <w:r w:rsidR="00466A2D">
        <w:rPr>
          <w:rFonts w:ascii="Times New Roman" w:hAnsi="Times New Roman"/>
          <w:lang w:eastAsia="ru-RU"/>
        </w:rPr>
        <w:t xml:space="preserve">тва пожаротушения: огнетушители. </w:t>
      </w:r>
      <w:r w:rsidRPr="007A0445">
        <w:rPr>
          <w:rFonts w:ascii="Times New Roman" w:hAnsi="Times New Roman"/>
          <w:lang w:eastAsia="ru-RU"/>
        </w:rPr>
        <w:t xml:space="preserve"> Соблюдаются требования к содержанию эвакуационных выходов. Согласно акту проверки учреждения в этом учебному году  нарушений требований пожарной безопасности в детском саду не выявлено.   Был проведен ряд мероприятий, направленных на формирование системы безопасности МБДОУ. К ним можно отнести: инструктажи сотрудников по технике безопасности, по пожарной безопасности,</w:t>
      </w:r>
      <w:r w:rsidR="00466A2D">
        <w:rPr>
          <w:rFonts w:ascii="Times New Roman" w:hAnsi="Times New Roman"/>
          <w:lang w:eastAsia="ru-RU"/>
        </w:rPr>
        <w:t xml:space="preserve"> по антитеррору, </w:t>
      </w:r>
      <w:r w:rsidRPr="007A0445">
        <w:rPr>
          <w:rFonts w:ascii="Times New Roman" w:hAnsi="Times New Roman"/>
          <w:lang w:eastAsia="ru-RU"/>
        </w:rPr>
        <w:t xml:space="preserve"> по о</w:t>
      </w:r>
      <w:r w:rsidR="0047150C" w:rsidRPr="007A0445">
        <w:rPr>
          <w:rFonts w:ascii="Times New Roman" w:hAnsi="Times New Roman"/>
          <w:lang w:eastAsia="ru-RU"/>
        </w:rPr>
        <w:t>хране труда</w:t>
      </w:r>
      <w:r w:rsidRPr="007A0445">
        <w:rPr>
          <w:rFonts w:ascii="Times New Roman" w:hAnsi="Times New Roman"/>
          <w:lang w:eastAsia="ru-RU"/>
        </w:rPr>
        <w:t xml:space="preserve">. Составлен план эвакуации детей, и схема оповещения работников на случай чрезвычайных </w:t>
      </w:r>
      <w:proofErr w:type="gramStart"/>
      <w:r w:rsidRPr="007A0445">
        <w:rPr>
          <w:rFonts w:ascii="Times New Roman" w:hAnsi="Times New Roman"/>
          <w:lang w:eastAsia="ru-RU"/>
        </w:rPr>
        <w:t>происшествий  т.д.</w:t>
      </w:r>
      <w:proofErr w:type="gramEnd"/>
      <w:r w:rsidRPr="007A0445">
        <w:rPr>
          <w:rFonts w:ascii="Times New Roman" w:hAnsi="Times New Roman"/>
          <w:lang w:eastAsia="ru-RU"/>
        </w:rPr>
        <w:t>; учебные тренировки по эвакуации издания при пожаре и угрозе взрыва.</w:t>
      </w:r>
    </w:p>
    <w:p w:rsidR="00C14B6D" w:rsidRPr="007A0445" w:rsidRDefault="00C14B6D" w:rsidP="00263539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 В соответствии с требованиями СанПиН в полном объёме реализуется питьевой, тепловой и воздушный режим, о чем свидетельствуют акты надзорных организаций приемки МДОУ к новому учебному году.</w:t>
      </w:r>
    </w:p>
    <w:p w:rsidR="00C14B6D" w:rsidRPr="007A0445" w:rsidRDefault="00C14B6D" w:rsidP="00C15C95">
      <w:pPr>
        <w:pStyle w:val="2"/>
        <w:rPr>
          <w:rFonts w:ascii="Times New Roman" w:hAnsi="Times New Roman"/>
          <w:sz w:val="22"/>
          <w:szCs w:val="22"/>
          <w:u w:val="single"/>
          <w:lang w:eastAsia="ru-RU"/>
        </w:rPr>
      </w:pPr>
      <w:r w:rsidRPr="007A0445">
        <w:rPr>
          <w:rFonts w:ascii="Times New Roman" w:hAnsi="Times New Roman"/>
          <w:sz w:val="22"/>
          <w:szCs w:val="22"/>
          <w:u w:val="single"/>
          <w:lang w:eastAsia="ru-RU"/>
        </w:rPr>
        <w:t>12. Социальная активность и социальное партнерство.</w:t>
      </w:r>
    </w:p>
    <w:p w:rsidR="00C14B6D" w:rsidRPr="007A0445" w:rsidRDefault="00C14B6D" w:rsidP="00263539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        Решение всех задач, стоящих перед дошкольным учреждением, невозможно без тесного сотрудничества и партнерства с другими организациями. Прежде всего, это ближайшие дошкольные учреждения, с которыми происходит обмен той или иной информацией, необходимой для успешного решения многих рабочих вопросов.</w:t>
      </w:r>
    </w:p>
    <w:p w:rsidR="00EB6467" w:rsidRPr="007A0445" w:rsidRDefault="0047150C" w:rsidP="00263539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 </w:t>
      </w:r>
      <w:r w:rsidR="00C14B6D" w:rsidRPr="007A0445">
        <w:rPr>
          <w:rFonts w:ascii="Times New Roman" w:hAnsi="Times New Roman"/>
          <w:lang w:eastAsia="ru-RU"/>
        </w:rPr>
        <w:t xml:space="preserve"> М</w:t>
      </w:r>
      <w:r w:rsidRPr="007A0445">
        <w:rPr>
          <w:rFonts w:ascii="Times New Roman" w:hAnsi="Times New Roman"/>
          <w:lang w:eastAsia="ru-RU"/>
        </w:rPr>
        <w:t>Б</w:t>
      </w:r>
      <w:r w:rsidR="00C14B6D" w:rsidRPr="007A0445">
        <w:rPr>
          <w:rFonts w:ascii="Times New Roman" w:hAnsi="Times New Roman"/>
          <w:lang w:eastAsia="ru-RU"/>
        </w:rPr>
        <w:t xml:space="preserve">ДОУ </w:t>
      </w:r>
      <w:r w:rsidR="00152B12" w:rsidRPr="007A0445">
        <w:rPr>
          <w:rFonts w:ascii="Times New Roman" w:hAnsi="Times New Roman"/>
          <w:lang w:eastAsia="ru-RU"/>
        </w:rPr>
        <w:t>«Д</w:t>
      </w:r>
      <w:r w:rsidR="00C14B6D" w:rsidRPr="007A0445">
        <w:rPr>
          <w:rFonts w:ascii="Times New Roman" w:hAnsi="Times New Roman"/>
          <w:lang w:eastAsia="ru-RU"/>
        </w:rPr>
        <w:t>етский сад  №</w:t>
      </w:r>
      <w:r w:rsidR="005C3914" w:rsidRPr="007A0445">
        <w:rPr>
          <w:rFonts w:ascii="Times New Roman" w:hAnsi="Times New Roman"/>
          <w:lang w:eastAsia="ru-RU"/>
        </w:rPr>
        <w:t xml:space="preserve">11 </w:t>
      </w:r>
      <w:r w:rsidR="00C14B6D" w:rsidRPr="007A0445">
        <w:rPr>
          <w:rFonts w:ascii="Times New Roman" w:hAnsi="Times New Roman"/>
          <w:lang w:eastAsia="ru-RU"/>
        </w:rPr>
        <w:t xml:space="preserve"> </w:t>
      </w:r>
      <w:r w:rsidRPr="007A0445">
        <w:rPr>
          <w:rFonts w:ascii="Times New Roman" w:hAnsi="Times New Roman"/>
          <w:lang w:eastAsia="ru-RU"/>
        </w:rPr>
        <w:t>«</w:t>
      </w:r>
      <w:r w:rsidR="005C3914" w:rsidRPr="007A0445">
        <w:rPr>
          <w:rFonts w:ascii="Times New Roman" w:hAnsi="Times New Roman"/>
          <w:lang w:eastAsia="ru-RU"/>
        </w:rPr>
        <w:t>Колокольчик</w:t>
      </w:r>
      <w:r w:rsidRPr="007A0445">
        <w:rPr>
          <w:rFonts w:ascii="Times New Roman" w:hAnsi="Times New Roman"/>
          <w:lang w:eastAsia="ru-RU"/>
        </w:rPr>
        <w:t>»</w:t>
      </w:r>
      <w:r w:rsidR="005C3914" w:rsidRPr="007A0445">
        <w:rPr>
          <w:rFonts w:ascii="Times New Roman" w:hAnsi="Times New Roman"/>
          <w:lang w:eastAsia="ru-RU"/>
        </w:rPr>
        <w:t xml:space="preserve"> </w:t>
      </w:r>
      <w:r w:rsidR="00C14B6D" w:rsidRPr="007A0445">
        <w:rPr>
          <w:rFonts w:ascii="Times New Roman" w:hAnsi="Times New Roman"/>
          <w:lang w:eastAsia="ru-RU"/>
        </w:rPr>
        <w:t>находится</w:t>
      </w:r>
      <w:r w:rsidRPr="007A0445">
        <w:rPr>
          <w:rFonts w:ascii="Times New Roman" w:hAnsi="Times New Roman"/>
          <w:lang w:eastAsia="ru-RU"/>
        </w:rPr>
        <w:t xml:space="preserve"> </w:t>
      </w:r>
      <w:r w:rsidR="00152B12" w:rsidRPr="007A0445">
        <w:rPr>
          <w:rFonts w:ascii="Times New Roman" w:hAnsi="Times New Roman"/>
          <w:lang w:eastAsia="ru-RU"/>
        </w:rPr>
        <w:t xml:space="preserve">в тесном контакте </w:t>
      </w:r>
      <w:r w:rsidRPr="007A0445">
        <w:rPr>
          <w:rFonts w:ascii="Times New Roman" w:hAnsi="Times New Roman"/>
          <w:lang w:eastAsia="ru-RU"/>
        </w:rPr>
        <w:t xml:space="preserve"> с </w:t>
      </w:r>
      <w:r w:rsidR="0003709E" w:rsidRPr="007A0445">
        <w:rPr>
          <w:rFonts w:ascii="Times New Roman" w:hAnsi="Times New Roman"/>
          <w:lang w:eastAsia="ru-RU"/>
        </w:rPr>
        <w:t>библиотекой</w:t>
      </w:r>
    </w:p>
    <w:p w:rsidR="00C14B6D" w:rsidRPr="007A0445" w:rsidRDefault="00EB6467" w:rsidP="00263539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 п. Надежды</w:t>
      </w:r>
      <w:r w:rsidR="00E52932">
        <w:rPr>
          <w:rFonts w:ascii="Times New Roman" w:hAnsi="Times New Roman"/>
          <w:lang w:eastAsia="ru-RU"/>
        </w:rPr>
        <w:t>, Алексеевской СОШ.</w:t>
      </w:r>
    </w:p>
    <w:p w:rsidR="00C15C95" w:rsidRPr="007A0445" w:rsidRDefault="00C15C95" w:rsidP="00263539">
      <w:pPr>
        <w:spacing w:after="0" w:line="250" w:lineRule="atLeast"/>
        <w:rPr>
          <w:rFonts w:ascii="Times New Roman" w:hAnsi="Times New Roman"/>
          <w:b/>
          <w:bCs/>
          <w:lang w:eastAsia="ru-RU"/>
        </w:rPr>
      </w:pPr>
    </w:p>
    <w:p w:rsidR="00C15C95" w:rsidRPr="007A0445" w:rsidRDefault="00C15C95" w:rsidP="00263539">
      <w:pPr>
        <w:spacing w:after="0" w:line="250" w:lineRule="atLeast"/>
        <w:rPr>
          <w:rFonts w:ascii="Times New Roman" w:hAnsi="Times New Roman"/>
          <w:b/>
          <w:bCs/>
          <w:lang w:eastAsia="ru-RU"/>
        </w:rPr>
      </w:pPr>
    </w:p>
    <w:p w:rsidR="00C14B6D" w:rsidRPr="007A0445" w:rsidRDefault="00C14B6D" w:rsidP="00C15C95">
      <w:pPr>
        <w:pStyle w:val="2"/>
        <w:rPr>
          <w:rFonts w:ascii="Times New Roman" w:hAnsi="Times New Roman"/>
          <w:sz w:val="22"/>
          <w:szCs w:val="22"/>
          <w:u w:val="single"/>
          <w:lang w:eastAsia="ru-RU"/>
        </w:rPr>
      </w:pPr>
      <w:r w:rsidRPr="007A0445">
        <w:rPr>
          <w:rFonts w:ascii="Times New Roman" w:hAnsi="Times New Roman"/>
          <w:sz w:val="22"/>
          <w:szCs w:val="22"/>
          <w:u w:val="single"/>
          <w:lang w:eastAsia="ru-RU"/>
        </w:rPr>
        <w:t>13.  Основные направления ближайшего развития и приоритетные задачи деятельности ДОУ</w:t>
      </w:r>
    </w:p>
    <w:p w:rsidR="00C14B6D" w:rsidRPr="007A0445" w:rsidRDefault="00C14B6D" w:rsidP="00263539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    Деятельность коллектива ДОУ в </w:t>
      </w:r>
      <w:proofErr w:type="gramStart"/>
      <w:r w:rsidRPr="007A0445">
        <w:rPr>
          <w:rFonts w:ascii="Times New Roman" w:hAnsi="Times New Roman"/>
          <w:lang w:eastAsia="ru-RU"/>
        </w:rPr>
        <w:t xml:space="preserve">течение </w:t>
      </w:r>
      <w:r w:rsidR="00466A2D">
        <w:rPr>
          <w:rFonts w:ascii="Times New Roman" w:hAnsi="Times New Roman"/>
          <w:lang w:eastAsia="ru-RU"/>
        </w:rPr>
        <w:t xml:space="preserve"> </w:t>
      </w:r>
      <w:r w:rsidR="001B5A62">
        <w:rPr>
          <w:rFonts w:ascii="Times New Roman" w:hAnsi="Times New Roman"/>
          <w:lang w:eastAsia="ru-RU"/>
        </w:rPr>
        <w:t>202</w:t>
      </w:r>
      <w:r w:rsidR="00493C9E">
        <w:rPr>
          <w:rFonts w:ascii="Times New Roman" w:hAnsi="Times New Roman"/>
          <w:lang w:eastAsia="ru-RU"/>
        </w:rPr>
        <w:t>3</w:t>
      </w:r>
      <w:proofErr w:type="gramEnd"/>
      <w:r w:rsidRPr="007A0445">
        <w:rPr>
          <w:rFonts w:ascii="Times New Roman" w:hAnsi="Times New Roman"/>
          <w:lang w:eastAsia="ru-RU"/>
        </w:rPr>
        <w:t xml:space="preserve"> учебного года в достаточной степени обеспечивала благоприятные условия для полноценного проживания детьми дошкольного детства, всестороннее развитие психических и физических качеств детей в соответствии с возрастными и индивидуальными особенностями.</w:t>
      </w:r>
    </w:p>
    <w:p w:rsidR="00C14B6D" w:rsidRPr="007A0445" w:rsidRDefault="00C14B6D" w:rsidP="00263539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               На современном этапе развития общества актуальной остается проблема обновления воспитательно-образовательного процесса в детском саду, ориентации образования на ребенка и его потребности, создание в ДОУ условий обеспечивающих максимальное развитие личности каждого воспитанника.</w:t>
      </w:r>
    </w:p>
    <w:p w:rsidR="00C14B6D" w:rsidRPr="007A0445" w:rsidRDefault="00C14B6D" w:rsidP="00263539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 xml:space="preserve">   В     </w:t>
      </w:r>
      <w:proofErr w:type="gramStart"/>
      <w:r w:rsidRPr="007A0445">
        <w:rPr>
          <w:rFonts w:ascii="Times New Roman" w:hAnsi="Times New Roman"/>
          <w:lang w:eastAsia="ru-RU"/>
        </w:rPr>
        <w:t>соответствии  с</w:t>
      </w:r>
      <w:proofErr w:type="gramEnd"/>
      <w:r w:rsidRPr="007A0445">
        <w:rPr>
          <w:rFonts w:ascii="Times New Roman" w:hAnsi="Times New Roman"/>
          <w:lang w:eastAsia="ru-RU"/>
        </w:rPr>
        <w:t>    вышеизложенным</w:t>
      </w:r>
      <w:r w:rsidR="0003709E" w:rsidRPr="007A0445">
        <w:rPr>
          <w:rFonts w:ascii="Times New Roman" w:hAnsi="Times New Roman"/>
          <w:lang w:eastAsia="ru-RU"/>
        </w:rPr>
        <w:t xml:space="preserve"> </w:t>
      </w:r>
      <w:r w:rsidRPr="007A0445">
        <w:rPr>
          <w:rFonts w:ascii="Times New Roman" w:hAnsi="Times New Roman"/>
          <w:lang w:eastAsia="ru-RU"/>
        </w:rPr>
        <w:t xml:space="preserve"> наметились    цель    и приоритетны</w:t>
      </w:r>
      <w:r w:rsidR="00B41AF8">
        <w:rPr>
          <w:rFonts w:ascii="Times New Roman" w:hAnsi="Times New Roman"/>
          <w:lang w:eastAsia="ru-RU"/>
        </w:rPr>
        <w:t xml:space="preserve">е задачи деятельности ДОУ на </w:t>
      </w:r>
      <w:r w:rsidR="00B76B12">
        <w:rPr>
          <w:rFonts w:ascii="Times New Roman" w:hAnsi="Times New Roman"/>
          <w:lang w:eastAsia="ru-RU"/>
        </w:rPr>
        <w:t>202</w:t>
      </w:r>
      <w:r w:rsidR="00493C9E">
        <w:rPr>
          <w:rFonts w:ascii="Times New Roman" w:hAnsi="Times New Roman"/>
          <w:lang w:eastAsia="ru-RU"/>
        </w:rPr>
        <w:t>4</w:t>
      </w:r>
      <w:r w:rsidRPr="007A0445">
        <w:rPr>
          <w:rFonts w:ascii="Times New Roman" w:hAnsi="Times New Roman"/>
          <w:lang w:eastAsia="ru-RU"/>
        </w:rPr>
        <w:t>год.</w:t>
      </w:r>
    </w:p>
    <w:p w:rsidR="00C14B6D" w:rsidRPr="007A0445" w:rsidRDefault="00C14B6D" w:rsidP="00263539">
      <w:pPr>
        <w:spacing w:after="0" w:line="250" w:lineRule="atLeast"/>
        <w:rPr>
          <w:rFonts w:ascii="Times New Roman" w:hAnsi="Times New Roman"/>
          <w:lang w:eastAsia="ru-RU"/>
        </w:rPr>
      </w:pPr>
      <w:proofErr w:type="gramStart"/>
      <w:r w:rsidRPr="007A0445">
        <w:rPr>
          <w:rFonts w:ascii="Times New Roman" w:hAnsi="Times New Roman"/>
          <w:b/>
          <w:bCs/>
          <w:u w:val="single"/>
          <w:lang w:eastAsia="ru-RU"/>
        </w:rPr>
        <w:t>Цель: </w:t>
      </w:r>
      <w:r w:rsidRPr="007A0445">
        <w:rPr>
          <w:rFonts w:ascii="Times New Roman" w:hAnsi="Times New Roman"/>
          <w:lang w:eastAsia="ru-RU"/>
        </w:rPr>
        <w:t> совершенствование</w:t>
      </w:r>
      <w:proofErr w:type="gramEnd"/>
      <w:r w:rsidRPr="007A0445">
        <w:rPr>
          <w:rFonts w:ascii="Times New Roman" w:hAnsi="Times New Roman"/>
          <w:lang w:eastAsia="ru-RU"/>
        </w:rPr>
        <w:t>  </w:t>
      </w:r>
      <w:r w:rsidR="001B5A62">
        <w:rPr>
          <w:rFonts w:ascii="Times New Roman" w:hAnsi="Times New Roman"/>
          <w:lang w:eastAsia="ru-RU"/>
        </w:rPr>
        <w:t>и улучшение</w:t>
      </w:r>
      <w:r w:rsidRPr="007A0445">
        <w:rPr>
          <w:rFonts w:ascii="Times New Roman" w:hAnsi="Times New Roman"/>
          <w:lang w:eastAsia="ru-RU"/>
        </w:rPr>
        <w:t xml:space="preserve">  в детском саду </w:t>
      </w:r>
      <w:r w:rsidRPr="001B5A62">
        <w:rPr>
          <w:rFonts w:ascii="Times New Roman" w:hAnsi="Times New Roman"/>
          <w:b/>
          <w:lang w:eastAsia="ru-RU"/>
        </w:rPr>
        <w:t xml:space="preserve">здоровьесберегающего </w:t>
      </w:r>
      <w:r w:rsidRPr="007A0445">
        <w:rPr>
          <w:rFonts w:ascii="Times New Roman" w:hAnsi="Times New Roman"/>
          <w:lang w:eastAsia="ru-RU"/>
        </w:rPr>
        <w:t>образовательного пространства,  обеспечивающего всестороннее развитие  психических и физических качеств   дошкольников   в   соответствии   с   их   возрастными   и   индивидуальными особенностями.</w:t>
      </w:r>
    </w:p>
    <w:p w:rsidR="00C14B6D" w:rsidRPr="007A0445" w:rsidRDefault="00C14B6D" w:rsidP="00263539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b/>
          <w:bCs/>
          <w:u w:val="single"/>
          <w:lang w:eastAsia="ru-RU"/>
        </w:rPr>
        <w:t>Задачи:</w:t>
      </w:r>
    </w:p>
    <w:p w:rsidR="00C14B6D" w:rsidRPr="007A0445" w:rsidRDefault="00C14B6D" w:rsidP="0047150C">
      <w:pPr>
        <w:numPr>
          <w:ilvl w:val="0"/>
          <w:numId w:val="8"/>
        </w:numPr>
        <w:spacing w:before="100" w:beforeAutospacing="1" w:after="100" w:afterAutospacing="1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Продолжать создавать услови</w:t>
      </w:r>
      <w:r w:rsidR="00AE318E" w:rsidRPr="007A0445">
        <w:rPr>
          <w:rFonts w:ascii="Times New Roman" w:hAnsi="Times New Roman"/>
          <w:lang w:eastAsia="ru-RU"/>
        </w:rPr>
        <w:t>я,</w:t>
      </w:r>
      <w:r w:rsidRPr="007A0445">
        <w:rPr>
          <w:rFonts w:ascii="Times New Roman" w:hAnsi="Times New Roman"/>
          <w:lang w:eastAsia="ru-RU"/>
        </w:rPr>
        <w:t xml:space="preserve"> обеспечивающи</w:t>
      </w:r>
      <w:r w:rsidR="00AE318E" w:rsidRPr="007A0445">
        <w:rPr>
          <w:rFonts w:ascii="Times New Roman" w:hAnsi="Times New Roman"/>
          <w:lang w:eastAsia="ru-RU"/>
        </w:rPr>
        <w:t>е</w:t>
      </w:r>
      <w:r w:rsidRPr="007A0445">
        <w:rPr>
          <w:rFonts w:ascii="Times New Roman" w:hAnsi="Times New Roman"/>
          <w:lang w:eastAsia="ru-RU"/>
        </w:rPr>
        <w:t xml:space="preserve"> физическое, личностное, интеллектуальное, эстетическое развитие детей</w:t>
      </w:r>
      <w:r w:rsidR="0047150C" w:rsidRPr="007A0445">
        <w:rPr>
          <w:rFonts w:ascii="Times New Roman" w:hAnsi="Times New Roman"/>
          <w:lang w:eastAsia="ru-RU"/>
        </w:rPr>
        <w:t>.</w:t>
      </w:r>
    </w:p>
    <w:p w:rsidR="00C14B6D" w:rsidRPr="007A0445" w:rsidRDefault="00C14B6D" w:rsidP="00263539">
      <w:pPr>
        <w:numPr>
          <w:ilvl w:val="0"/>
          <w:numId w:val="8"/>
        </w:numPr>
        <w:spacing w:before="100" w:beforeAutospacing="1" w:after="100" w:afterAutospacing="1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Способствовать созданию модели инновационного образовательного пространства ДОУ, как одно из условий повышения качества образования через решение следующих задач:</w:t>
      </w:r>
    </w:p>
    <w:p w:rsidR="00C14B6D" w:rsidRPr="007A0445" w:rsidRDefault="00C14B6D" w:rsidP="00263539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-       Повышение уровня профессионального мастерства педагогов;</w:t>
      </w:r>
    </w:p>
    <w:p w:rsidR="00C14B6D" w:rsidRPr="007A0445" w:rsidRDefault="00C14B6D" w:rsidP="00263539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-       Создание необходимых условий для творческой деятельности педагогов;</w:t>
      </w:r>
    </w:p>
    <w:p w:rsidR="00C14B6D" w:rsidRPr="007A0445" w:rsidRDefault="00C14B6D" w:rsidP="00263539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-       Осуществление информационной, психолого-педагогической поддержки творческого поиска;</w:t>
      </w:r>
    </w:p>
    <w:p w:rsidR="008F2B76" w:rsidRDefault="008F2B76" w:rsidP="00263539">
      <w:pPr>
        <w:spacing w:after="0" w:line="250" w:lineRule="atLeast"/>
        <w:rPr>
          <w:rFonts w:ascii="Times New Roman" w:hAnsi="Times New Roman"/>
          <w:lang w:eastAsia="ru-RU"/>
        </w:rPr>
      </w:pPr>
    </w:p>
    <w:p w:rsidR="008F2B76" w:rsidRPr="008F2B76" w:rsidRDefault="008F2B76" w:rsidP="008F2B76">
      <w:pPr>
        <w:spacing w:after="0" w:line="250" w:lineRule="atLeast"/>
        <w:jc w:val="right"/>
        <w:rPr>
          <w:rFonts w:ascii="Times New Roman" w:hAnsi="Times New Roman"/>
          <w:b/>
          <w:u w:val="single"/>
          <w:lang w:eastAsia="ru-RU"/>
        </w:rPr>
      </w:pPr>
      <w:r w:rsidRPr="008F2B76">
        <w:rPr>
          <w:rFonts w:ascii="Times New Roman" w:hAnsi="Times New Roman"/>
          <w:b/>
          <w:u w:val="single"/>
          <w:lang w:eastAsia="ru-RU"/>
        </w:rPr>
        <w:lastRenderedPageBreak/>
        <w:t>18</w:t>
      </w:r>
    </w:p>
    <w:p w:rsidR="00C14B6D" w:rsidRPr="007A0445" w:rsidRDefault="00C14B6D" w:rsidP="00263539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-       Пропаганда инноваций и опыта инновационной деятельности в массовой педагогической практике;</w:t>
      </w:r>
    </w:p>
    <w:p w:rsidR="00C14B6D" w:rsidRPr="007A0445" w:rsidRDefault="00C14B6D" w:rsidP="00263539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-       Использование активных методов обучения педагогов (мастер-класс</w:t>
      </w:r>
      <w:r w:rsidR="00466A2D">
        <w:rPr>
          <w:rFonts w:ascii="Times New Roman" w:hAnsi="Times New Roman"/>
          <w:lang w:eastAsia="ru-RU"/>
        </w:rPr>
        <w:t>ы</w:t>
      </w:r>
      <w:r w:rsidRPr="007A0445">
        <w:rPr>
          <w:rFonts w:ascii="Times New Roman" w:hAnsi="Times New Roman"/>
          <w:lang w:eastAsia="ru-RU"/>
        </w:rPr>
        <w:t>, педагогические проекты, педагогические конференции и т.д.)</w:t>
      </w:r>
    </w:p>
    <w:p w:rsidR="00C14B6D" w:rsidRPr="007A0445" w:rsidRDefault="00C14B6D" w:rsidP="00263539">
      <w:pPr>
        <w:spacing w:after="0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- Повышение квалификации педагогов</w:t>
      </w:r>
    </w:p>
    <w:p w:rsidR="00466A2D" w:rsidRDefault="00C14B6D" w:rsidP="00263539">
      <w:pPr>
        <w:numPr>
          <w:ilvl w:val="0"/>
          <w:numId w:val="10"/>
        </w:numPr>
        <w:spacing w:before="100" w:beforeAutospacing="1" w:after="100" w:afterAutospacing="1" w:line="250" w:lineRule="atLeast"/>
        <w:rPr>
          <w:rFonts w:ascii="Times New Roman" w:hAnsi="Times New Roman"/>
          <w:lang w:eastAsia="ru-RU"/>
        </w:rPr>
      </w:pPr>
      <w:r w:rsidRPr="00466A2D">
        <w:rPr>
          <w:rFonts w:ascii="Times New Roman" w:hAnsi="Times New Roman"/>
          <w:lang w:eastAsia="ru-RU"/>
        </w:rPr>
        <w:t>·Повысить ответственность каждого педагога за результаты своего труда.</w:t>
      </w:r>
    </w:p>
    <w:p w:rsidR="00C14B6D" w:rsidRPr="00466A2D" w:rsidRDefault="00C14B6D" w:rsidP="00263539">
      <w:pPr>
        <w:numPr>
          <w:ilvl w:val="0"/>
          <w:numId w:val="10"/>
        </w:numPr>
        <w:spacing w:before="100" w:beforeAutospacing="1" w:after="100" w:afterAutospacing="1" w:line="250" w:lineRule="atLeast"/>
        <w:rPr>
          <w:rFonts w:ascii="Times New Roman" w:hAnsi="Times New Roman"/>
          <w:lang w:eastAsia="ru-RU"/>
        </w:rPr>
      </w:pPr>
      <w:r w:rsidRPr="00466A2D">
        <w:rPr>
          <w:rFonts w:ascii="Times New Roman" w:hAnsi="Times New Roman"/>
          <w:lang w:eastAsia="ru-RU"/>
        </w:rPr>
        <w:t>Активно</w:t>
      </w:r>
      <w:r w:rsidR="00EB6467" w:rsidRPr="00466A2D">
        <w:rPr>
          <w:rFonts w:ascii="Times New Roman" w:hAnsi="Times New Roman"/>
          <w:lang w:eastAsia="ru-RU"/>
        </w:rPr>
        <w:t xml:space="preserve"> </w:t>
      </w:r>
      <w:r w:rsidRPr="00466A2D">
        <w:rPr>
          <w:rFonts w:ascii="Times New Roman" w:hAnsi="Times New Roman"/>
          <w:lang w:eastAsia="ru-RU"/>
        </w:rPr>
        <w:t xml:space="preserve"> использовать  информационные технологии в образовательном и управленческом процессе.</w:t>
      </w:r>
    </w:p>
    <w:p w:rsidR="00C14B6D" w:rsidRPr="007A0445" w:rsidRDefault="00C14B6D" w:rsidP="00263539">
      <w:pPr>
        <w:numPr>
          <w:ilvl w:val="0"/>
          <w:numId w:val="10"/>
        </w:numPr>
        <w:spacing w:before="100" w:beforeAutospacing="1" w:after="100" w:afterAutospacing="1" w:line="250" w:lineRule="atLeast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Внедрять  новые формы  взаимодействия с семьями воспитанников (нетрадиционные формы работы). Совершенствовать работу по привлечению родителей к активному сотрудничеству с ДОУ.</w:t>
      </w:r>
    </w:p>
    <w:p w:rsidR="00A872FE" w:rsidRDefault="00C14B6D" w:rsidP="00A872FE">
      <w:pPr>
        <w:spacing w:after="0" w:line="240" w:lineRule="auto"/>
        <w:ind w:firstLine="360"/>
        <w:jc w:val="center"/>
        <w:rPr>
          <w:rFonts w:ascii="Times New Roman" w:hAnsi="Times New Roman"/>
          <w:lang w:eastAsia="ru-RU"/>
        </w:rPr>
      </w:pPr>
      <w:r w:rsidRPr="007A0445">
        <w:rPr>
          <w:rFonts w:ascii="Times New Roman" w:hAnsi="Times New Roman"/>
          <w:lang w:eastAsia="ru-RU"/>
        </w:rPr>
        <w:t>   Повысить качество нравственно-патриотического воспитания дошкольников через осуществление проектно-программного подхода, обогащение предметной среды в данном направлении.</w:t>
      </w:r>
      <w:r w:rsidR="00A872FE">
        <w:rPr>
          <w:rFonts w:ascii="Times New Roman" w:hAnsi="Times New Roman"/>
          <w:lang w:eastAsia="ru-RU"/>
        </w:rPr>
        <w:t xml:space="preserve">  </w:t>
      </w:r>
    </w:p>
    <w:p w:rsidR="00A872FE" w:rsidRPr="00A872FE" w:rsidRDefault="00A872FE" w:rsidP="00A872FE">
      <w:pPr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03709E" w:rsidRPr="007A0445" w:rsidRDefault="007D6542" w:rsidP="00EB6467">
      <w:pPr>
        <w:spacing w:before="100" w:beforeAutospacing="1" w:after="100" w:afterAutospacing="1" w:line="250" w:lineRule="atLeast"/>
        <w:ind w:left="720"/>
        <w:rPr>
          <w:rFonts w:ascii="Times New Roman" w:hAnsi="Times New Roman"/>
          <w:b/>
          <w:i/>
          <w:u w:val="single"/>
          <w:lang w:eastAsia="ru-RU"/>
        </w:rPr>
      </w:pPr>
      <w:r w:rsidRPr="007A0445">
        <w:rPr>
          <w:rFonts w:ascii="Times New Roman" w:hAnsi="Times New Roman"/>
          <w:b/>
          <w:i/>
          <w:u w:val="single"/>
          <w:lang w:eastAsia="ru-RU"/>
        </w:rPr>
        <w:t>14.</w:t>
      </w:r>
      <w:r w:rsidR="00C14B6D" w:rsidRPr="007A0445">
        <w:rPr>
          <w:rFonts w:ascii="Times New Roman" w:hAnsi="Times New Roman"/>
          <w:b/>
          <w:i/>
          <w:u w:val="single"/>
          <w:lang w:eastAsia="ru-RU"/>
        </w:rPr>
        <w:t>Заключение.</w:t>
      </w:r>
    </w:p>
    <w:p w:rsidR="00C14B6D" w:rsidRPr="00A872FE" w:rsidRDefault="0003709E" w:rsidP="0003709E">
      <w:pPr>
        <w:spacing w:after="0" w:line="250" w:lineRule="atLeast"/>
        <w:ind w:left="720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872FE">
        <w:rPr>
          <w:rFonts w:ascii="Times New Roman" w:hAnsi="Times New Roman"/>
          <w:bCs/>
          <w:sz w:val="24"/>
          <w:szCs w:val="24"/>
          <w:lang w:eastAsia="ru-RU"/>
        </w:rPr>
        <w:t>М</w:t>
      </w:r>
      <w:r w:rsidR="00C14B6D" w:rsidRPr="00A872FE">
        <w:rPr>
          <w:rFonts w:ascii="Times New Roman" w:hAnsi="Times New Roman"/>
          <w:sz w:val="24"/>
          <w:szCs w:val="24"/>
          <w:lang w:eastAsia="ru-RU"/>
        </w:rPr>
        <w:t xml:space="preserve">униципальное </w:t>
      </w:r>
      <w:r w:rsidR="0047150C" w:rsidRPr="00A872FE">
        <w:rPr>
          <w:rFonts w:ascii="Times New Roman" w:hAnsi="Times New Roman"/>
          <w:sz w:val="24"/>
          <w:szCs w:val="24"/>
          <w:lang w:eastAsia="ru-RU"/>
        </w:rPr>
        <w:t xml:space="preserve"> бюджетное</w:t>
      </w:r>
      <w:proofErr w:type="gramEnd"/>
      <w:r w:rsidR="0047150C" w:rsidRPr="00A872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4B6D" w:rsidRPr="00A872FE">
        <w:rPr>
          <w:rFonts w:ascii="Times New Roman" w:hAnsi="Times New Roman"/>
          <w:sz w:val="24"/>
          <w:szCs w:val="24"/>
          <w:lang w:eastAsia="ru-RU"/>
        </w:rPr>
        <w:t>дошкольное образователь</w:t>
      </w:r>
      <w:r w:rsidR="0047150C" w:rsidRPr="00A872FE">
        <w:rPr>
          <w:rFonts w:ascii="Times New Roman" w:hAnsi="Times New Roman"/>
          <w:sz w:val="24"/>
          <w:szCs w:val="24"/>
          <w:lang w:eastAsia="ru-RU"/>
        </w:rPr>
        <w:t xml:space="preserve">ное учреждение </w:t>
      </w:r>
      <w:r w:rsidR="00EA0E98" w:rsidRPr="00A872FE">
        <w:rPr>
          <w:rFonts w:ascii="Times New Roman" w:hAnsi="Times New Roman"/>
          <w:sz w:val="24"/>
          <w:szCs w:val="24"/>
          <w:lang w:eastAsia="ru-RU"/>
        </w:rPr>
        <w:t>«Д</w:t>
      </w:r>
      <w:r w:rsidR="0047150C" w:rsidRPr="00A872FE">
        <w:rPr>
          <w:rFonts w:ascii="Times New Roman" w:hAnsi="Times New Roman"/>
          <w:sz w:val="24"/>
          <w:szCs w:val="24"/>
          <w:lang w:eastAsia="ru-RU"/>
        </w:rPr>
        <w:t>етский  сад №</w:t>
      </w:r>
      <w:r w:rsidRPr="00A872FE">
        <w:rPr>
          <w:rFonts w:ascii="Times New Roman" w:hAnsi="Times New Roman"/>
          <w:sz w:val="24"/>
          <w:szCs w:val="24"/>
          <w:lang w:eastAsia="ru-RU"/>
        </w:rPr>
        <w:t>11</w:t>
      </w:r>
      <w:r w:rsidR="0047150C" w:rsidRPr="00A872FE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A872FE">
        <w:rPr>
          <w:rFonts w:ascii="Times New Roman" w:hAnsi="Times New Roman"/>
          <w:sz w:val="24"/>
          <w:szCs w:val="24"/>
          <w:lang w:eastAsia="ru-RU"/>
        </w:rPr>
        <w:t>Колокольчик</w:t>
      </w:r>
      <w:r w:rsidR="0047150C" w:rsidRPr="00A872FE">
        <w:rPr>
          <w:rFonts w:ascii="Times New Roman" w:hAnsi="Times New Roman"/>
          <w:sz w:val="24"/>
          <w:szCs w:val="24"/>
          <w:lang w:eastAsia="ru-RU"/>
        </w:rPr>
        <w:t>»</w:t>
      </w:r>
      <w:r w:rsidRPr="00A872F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14B6D" w:rsidRPr="00A872FE">
        <w:rPr>
          <w:rFonts w:ascii="Times New Roman" w:hAnsi="Times New Roman"/>
          <w:sz w:val="24"/>
          <w:szCs w:val="24"/>
          <w:lang w:eastAsia="ru-RU"/>
        </w:rPr>
        <w:t xml:space="preserve"> имеет  все необходимые условия для проведения воспитательно-образовательной работы с детьми на современном уровне.</w:t>
      </w:r>
    </w:p>
    <w:p w:rsidR="00F15458" w:rsidRPr="00F15458" w:rsidRDefault="00F15458" w:rsidP="00F15458">
      <w:pPr>
        <w:spacing w:before="75" w:after="75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F15458">
        <w:rPr>
          <w:rFonts w:ascii="Times New Roman" w:eastAsia="Times New Roman" w:hAnsi="Times New Roman"/>
          <w:sz w:val="24"/>
          <w:szCs w:val="24"/>
        </w:rPr>
        <w:t>На основании анализа работы учреждения за 202</w:t>
      </w:r>
      <w:r w:rsidR="00BB28DA">
        <w:rPr>
          <w:rFonts w:ascii="Times New Roman" w:eastAsia="Times New Roman" w:hAnsi="Times New Roman"/>
          <w:sz w:val="24"/>
          <w:szCs w:val="24"/>
        </w:rPr>
        <w:t>3</w:t>
      </w:r>
      <w:r w:rsidRPr="00F15458">
        <w:rPr>
          <w:rFonts w:ascii="Times New Roman" w:eastAsia="Times New Roman" w:hAnsi="Times New Roman"/>
          <w:sz w:val="24"/>
          <w:szCs w:val="24"/>
        </w:rPr>
        <w:t xml:space="preserve"> год коллективу детского сада необходимо:</w:t>
      </w:r>
    </w:p>
    <w:p w:rsidR="00F15458" w:rsidRPr="00F15458" w:rsidRDefault="00F15458" w:rsidP="00F15458">
      <w:pPr>
        <w:numPr>
          <w:ilvl w:val="0"/>
          <w:numId w:val="23"/>
        </w:numPr>
        <w:spacing w:after="0" w:line="240" w:lineRule="auto"/>
        <w:ind w:left="502" w:hanging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154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Продолжать создавать условия в ДОУ для организации образовательного процесса в соответствии с ФГОС ДО.</w:t>
      </w:r>
    </w:p>
    <w:p w:rsidR="00F15458" w:rsidRPr="00F15458" w:rsidRDefault="00F15458" w:rsidP="00F15458">
      <w:pPr>
        <w:numPr>
          <w:ilvl w:val="0"/>
          <w:numId w:val="23"/>
        </w:numPr>
        <w:spacing w:after="0" w:line="240" w:lineRule="auto"/>
        <w:ind w:left="502" w:hanging="36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 w:rsidRPr="00F15458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Воспитывать потребность ребёнка в здоровом образе жизни, совершенствовать здоровьесберегающую среду в детском саду. </w:t>
      </w:r>
    </w:p>
    <w:p w:rsidR="00F15458" w:rsidRPr="00F15458" w:rsidRDefault="00F15458" w:rsidP="00F15458">
      <w:pPr>
        <w:numPr>
          <w:ilvl w:val="0"/>
          <w:numId w:val="23"/>
        </w:numPr>
        <w:spacing w:after="0" w:line="240" w:lineRule="auto"/>
        <w:ind w:left="502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F15458">
        <w:rPr>
          <w:rFonts w:ascii="Times New Roman" w:eastAsia="Times New Roman" w:hAnsi="Times New Roman"/>
          <w:sz w:val="24"/>
          <w:szCs w:val="24"/>
        </w:rPr>
        <w:t>Повышать уровень организации и развития игровой деятельности детей.</w:t>
      </w:r>
    </w:p>
    <w:p w:rsidR="00F15458" w:rsidRPr="00F15458" w:rsidRDefault="00F15458" w:rsidP="00F15458">
      <w:pPr>
        <w:numPr>
          <w:ilvl w:val="0"/>
          <w:numId w:val="23"/>
        </w:numPr>
        <w:spacing w:before="75" w:after="187" w:line="240" w:lineRule="auto"/>
        <w:ind w:left="502" w:hanging="360"/>
        <w:jc w:val="both"/>
        <w:rPr>
          <w:rFonts w:ascii="Times New Roman" w:eastAsia="Times New Roman" w:hAnsi="Times New Roman"/>
          <w:sz w:val="24"/>
          <w:szCs w:val="24"/>
        </w:rPr>
      </w:pPr>
      <w:r w:rsidRPr="00F15458">
        <w:rPr>
          <w:rFonts w:ascii="Times New Roman" w:eastAsia="Times New Roman" w:hAnsi="Times New Roman"/>
          <w:sz w:val="24"/>
          <w:szCs w:val="24"/>
        </w:rPr>
        <w:t>Модернизация материально - технического обеспечения образовательного процесса в соответствии с ФГОС.</w:t>
      </w:r>
    </w:p>
    <w:p w:rsidR="00F15458" w:rsidRDefault="00F15458" w:rsidP="00F15458">
      <w:pPr>
        <w:spacing w:after="0" w:line="240" w:lineRule="auto"/>
        <w:ind w:firstLine="360"/>
        <w:jc w:val="center"/>
        <w:rPr>
          <w:rFonts w:ascii="Times New Roman" w:hAnsi="Times New Roman"/>
          <w:lang w:eastAsia="ru-RU"/>
        </w:rPr>
      </w:pPr>
    </w:p>
    <w:p w:rsidR="00F15458" w:rsidRDefault="00F15458" w:rsidP="00F15458">
      <w:pPr>
        <w:spacing w:after="0" w:line="240" w:lineRule="auto"/>
        <w:ind w:firstLine="360"/>
        <w:jc w:val="center"/>
        <w:rPr>
          <w:rFonts w:ascii="Times New Roman" w:hAnsi="Times New Roman"/>
          <w:lang w:eastAsia="ru-RU"/>
        </w:rPr>
      </w:pPr>
    </w:p>
    <w:p w:rsidR="00F15458" w:rsidRPr="00F15458" w:rsidRDefault="00F15458" w:rsidP="00F15458">
      <w:pPr>
        <w:spacing w:after="0" w:line="240" w:lineRule="auto"/>
        <w:ind w:firstLine="360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lang w:eastAsia="ru-RU"/>
        </w:rPr>
        <w:t xml:space="preserve">  </w:t>
      </w:r>
      <w:r w:rsidRPr="00F15458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Раздел 2. Результаты анализа показателей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8"/>
        <w:gridCol w:w="3838"/>
        <w:gridCol w:w="1156"/>
        <w:gridCol w:w="1270"/>
        <w:gridCol w:w="1282"/>
        <w:gridCol w:w="1098"/>
      </w:tblGrid>
      <w:tr w:rsidR="00F15458" w:rsidTr="0054339A">
        <w:trPr>
          <w:trHeight w:val="80"/>
        </w:trPr>
        <w:tc>
          <w:tcPr>
            <w:tcW w:w="8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15458" w:rsidRDefault="00F15458" w:rsidP="0008146F">
            <w:pPr>
              <w:tabs>
                <w:tab w:val="left" w:pos="284"/>
              </w:tabs>
              <w:spacing w:after="0" w:line="240" w:lineRule="auto"/>
              <w:rPr>
                <w:rFonts w:cs="Calibri"/>
              </w:rPr>
            </w:pP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15458" w:rsidRDefault="00F15458" w:rsidP="0008146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F15458" w:rsidRDefault="00F15458" w:rsidP="0008146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Default="00F15458" w:rsidP="0008146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Default="00F15458" w:rsidP="0008146F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Default="00F15458" w:rsidP="0008146F">
            <w:pPr>
              <w:spacing w:after="0" w:line="240" w:lineRule="auto"/>
              <w:ind w:right="-74"/>
              <w:rPr>
                <w:rFonts w:cs="Calibri"/>
              </w:rPr>
            </w:pPr>
          </w:p>
        </w:tc>
      </w:tr>
      <w:tr w:rsidR="00F15458" w:rsidRPr="00A872FE" w:rsidTr="0054339A">
        <w:trPr>
          <w:trHeight w:val="390"/>
        </w:trPr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Календарный год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Динамика</w:t>
            </w:r>
          </w:p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+/-</w:t>
            </w:r>
          </w:p>
        </w:tc>
      </w:tr>
      <w:tr w:rsidR="00F15458" w:rsidRPr="00A872FE" w:rsidTr="0054339A">
        <w:trPr>
          <w:trHeight w:val="420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8450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8450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84509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 w:rsidR="0084509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15458" w:rsidRPr="00A872FE" w:rsidTr="0054339A">
        <w:trPr>
          <w:trHeight w:val="1215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C2712B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C2712B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F15458" w:rsidRPr="00A872FE" w:rsidTr="0054339A">
        <w:trPr>
          <w:trHeight w:val="390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C2712B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C2712B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15458" w:rsidRPr="00A872FE" w:rsidTr="0054339A">
        <w:trPr>
          <w:trHeight w:val="435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15458" w:rsidRPr="00A872FE" w:rsidTr="0054339A">
        <w:trPr>
          <w:trHeight w:val="450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15458" w:rsidRPr="00A872FE" w:rsidTr="0054339A">
        <w:trPr>
          <w:trHeight w:val="1140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15458" w:rsidRPr="00A872FE" w:rsidTr="0054339A">
        <w:trPr>
          <w:trHeight w:val="420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C2712B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C2712B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15458" w:rsidRPr="00A872FE" w:rsidTr="0054339A">
        <w:trPr>
          <w:trHeight w:val="450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C2712B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C2712B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15458" w:rsidRPr="00A872FE" w:rsidTr="0054339A">
        <w:trPr>
          <w:trHeight w:val="1140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Чел/%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C2712B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  <w:r w:rsidR="00F15458"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/100%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C2712B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F15458"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/100%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15458" w:rsidRPr="00A872FE" w:rsidTr="0054339A">
        <w:trPr>
          <w:trHeight w:val="390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1.4.1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Чел/%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C2712B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</w:t>
            </w:r>
            <w:r w:rsidR="00F15458"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/100%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C2712B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 w:rsidR="00F15458"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/100%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15458" w:rsidRPr="00A872FE" w:rsidTr="0054339A">
        <w:trPr>
          <w:trHeight w:val="390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1.4.2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Чел/%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5458" w:rsidRPr="00A872FE" w:rsidTr="0054339A">
        <w:trPr>
          <w:trHeight w:val="390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1.4.3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15458" w:rsidRPr="00A872FE" w:rsidTr="0054339A">
        <w:trPr>
          <w:trHeight w:val="1140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Чел/%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5458" w:rsidRPr="00A872FE" w:rsidTr="0054339A">
        <w:trPr>
          <w:trHeight w:val="765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1.5.1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Чел/%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5458" w:rsidRPr="00A872FE" w:rsidTr="0054339A">
        <w:trPr>
          <w:trHeight w:val="765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1.5.2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Чел/%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5458" w:rsidRPr="00A872FE" w:rsidTr="0054339A">
        <w:trPr>
          <w:trHeight w:val="390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1.5.3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присмотру и уходу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Чел/%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5458" w:rsidRPr="00A872FE" w:rsidTr="0054339A">
        <w:trPr>
          <w:trHeight w:val="1140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дней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C2712B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C2712B" w:rsidP="0008146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14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F15458" w:rsidRPr="00A872FE" w:rsidTr="0054339A">
        <w:trPr>
          <w:trHeight w:val="765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C2712B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C2712B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15458" w:rsidRPr="00A872FE" w:rsidTr="0054339A">
        <w:trPr>
          <w:trHeight w:val="765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1.7.1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Чел/%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C2712B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2/50</w:t>
            </w:r>
            <w:r w:rsidR="00F15458"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C2712B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2/5</w:t>
            </w:r>
            <w:r w:rsidR="00F15458"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C2712B" w:rsidRPr="00A872FE" w:rsidTr="0054339A">
        <w:trPr>
          <w:trHeight w:val="1140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712B" w:rsidRPr="00A872FE" w:rsidRDefault="00C2712B" w:rsidP="00C271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1.7.2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712B" w:rsidRPr="00A872FE" w:rsidRDefault="00C2712B" w:rsidP="00C2712B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</w:t>
            </w: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направленности (профиля)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712B" w:rsidRPr="00A872FE" w:rsidRDefault="00C2712B" w:rsidP="00C271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Чел/%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12B" w:rsidRPr="00590B19" w:rsidRDefault="00C2712B" w:rsidP="00C2712B">
            <w:r w:rsidRPr="00590B19">
              <w:t>2/50%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12B" w:rsidRPr="00590B19" w:rsidRDefault="00C2712B" w:rsidP="00C2712B">
            <w:r w:rsidRPr="00590B19">
              <w:t>2/50%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12B" w:rsidRPr="00A872FE" w:rsidRDefault="00C2712B" w:rsidP="00C271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C2712B" w:rsidRPr="00A872FE" w:rsidTr="0054339A">
        <w:trPr>
          <w:trHeight w:val="1140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712B" w:rsidRPr="00A872FE" w:rsidRDefault="00C2712B" w:rsidP="00C271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1.7.3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712B" w:rsidRPr="00A872FE" w:rsidRDefault="00C2712B" w:rsidP="00C2712B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712B" w:rsidRPr="00A872FE" w:rsidRDefault="00C2712B" w:rsidP="00C271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Чел/%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12B" w:rsidRPr="004A7EBA" w:rsidRDefault="00C2712B" w:rsidP="00C2712B">
            <w:r w:rsidRPr="004A7EBA">
              <w:t>2/50%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12B" w:rsidRPr="004A7EBA" w:rsidRDefault="00C2712B" w:rsidP="00C2712B">
            <w:r w:rsidRPr="004A7EBA">
              <w:t>2/50%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12B" w:rsidRPr="00A872FE" w:rsidRDefault="00C2712B" w:rsidP="00C271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2712B" w:rsidRPr="00A872FE" w:rsidTr="0054339A">
        <w:trPr>
          <w:trHeight w:val="1140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712B" w:rsidRPr="00A872FE" w:rsidRDefault="00C2712B" w:rsidP="00C271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1.7.4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712B" w:rsidRPr="00A872FE" w:rsidRDefault="00C2712B" w:rsidP="00C2712B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2712B" w:rsidRPr="00A872FE" w:rsidRDefault="00C2712B" w:rsidP="00C271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Чел/%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12B" w:rsidRPr="000E7E88" w:rsidRDefault="00C2712B" w:rsidP="00C2712B">
            <w:r w:rsidRPr="000E7E88">
              <w:t>2/50%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12B" w:rsidRPr="000E7E88" w:rsidRDefault="00C2712B" w:rsidP="00C2712B">
            <w:r w:rsidRPr="000E7E88">
              <w:t>2/50%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712B" w:rsidRPr="00A872FE" w:rsidRDefault="00C2712B" w:rsidP="00C2712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15458" w:rsidRPr="00A872FE" w:rsidTr="0054339A">
        <w:trPr>
          <w:trHeight w:val="1515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Чел/%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C2712B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C2712B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5458" w:rsidRPr="00A872FE" w:rsidTr="0054339A">
        <w:trPr>
          <w:trHeight w:val="390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1.8.1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Высшая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Чел/%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C2712B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C2712B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5458" w:rsidRPr="00A872FE" w:rsidTr="0054339A">
        <w:trPr>
          <w:trHeight w:val="390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1.8.2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Чел/%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C2712B" w:rsidP="000814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C2712B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5458" w:rsidRPr="00A872FE" w:rsidTr="0054339A">
        <w:trPr>
          <w:trHeight w:val="1515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человек/%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15458" w:rsidRPr="00A872FE" w:rsidTr="0054339A">
        <w:trPr>
          <w:trHeight w:val="390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1.9.1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Чел/%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54339A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54339A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5458" w:rsidRPr="00A872FE" w:rsidTr="0054339A">
        <w:trPr>
          <w:trHeight w:val="390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1.9.2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Свыше 30 лет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Чел/%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54339A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54339A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5458" w:rsidRPr="00A872FE" w:rsidTr="0054339A">
        <w:trPr>
          <w:trHeight w:val="1140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Чел/%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54339A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54339A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15458" w:rsidRPr="00A872FE" w:rsidTr="0054339A">
        <w:trPr>
          <w:trHeight w:val="1140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Чел/%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54339A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2/50%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54339A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2/50%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+</w:t>
            </w:r>
          </w:p>
        </w:tc>
      </w:tr>
      <w:tr w:rsidR="00F15458" w:rsidRPr="00A872FE" w:rsidTr="0054339A">
        <w:trPr>
          <w:trHeight w:val="3015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Чел/%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54339A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1/50%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54339A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1/50%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15458" w:rsidRPr="00A872FE" w:rsidTr="0054339A">
        <w:trPr>
          <w:trHeight w:val="2640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1.13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Чел/%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54339A" w:rsidP="005433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="00F15458"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F15458"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54339A" w:rsidP="0054339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  <w:r w:rsidR="00F15458"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F15458"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15458" w:rsidRPr="00A872FE" w:rsidTr="0054339A">
        <w:trPr>
          <w:trHeight w:val="765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1.14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Чел/чел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54339A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4/33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54339A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4/30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F15458" w:rsidRPr="00A872FE" w:rsidTr="0054339A">
        <w:trPr>
          <w:trHeight w:val="765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1.15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15458" w:rsidRPr="00A872FE" w:rsidTr="0054339A">
        <w:trPr>
          <w:trHeight w:val="390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1.15.1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15458" w:rsidRPr="00A872FE" w:rsidTr="0054339A">
        <w:trPr>
          <w:trHeight w:val="390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1.15.2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54339A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54339A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15458" w:rsidRPr="00A872FE" w:rsidTr="0054339A">
        <w:trPr>
          <w:trHeight w:val="390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1.15.3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54339A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54339A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15458" w:rsidRPr="00A872FE" w:rsidTr="0054339A">
        <w:trPr>
          <w:trHeight w:val="390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1.15.4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15458" w:rsidRPr="00A872FE" w:rsidTr="0054339A">
        <w:trPr>
          <w:trHeight w:val="390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1.15.5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15458" w:rsidRPr="00A872FE" w:rsidTr="0054339A">
        <w:trPr>
          <w:trHeight w:val="390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1.15.6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15458" w:rsidRPr="00A872FE" w:rsidTr="0054339A">
        <w:trPr>
          <w:trHeight w:val="390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Инфраструктура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15458" w:rsidRPr="00A872FE" w:rsidTr="0054339A">
        <w:trPr>
          <w:trHeight w:val="1140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Кв. м.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54339A" w:rsidRDefault="0054339A" w:rsidP="0008146F">
            <w:pPr>
              <w:spacing w:after="0" w:line="240" w:lineRule="auto"/>
              <w:jc w:val="center"/>
            </w:pPr>
            <w:r w:rsidRPr="0054339A">
              <w:t>311,5/ 10,4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54339A" w:rsidRDefault="0054339A" w:rsidP="0008146F">
            <w:pPr>
              <w:spacing w:after="0" w:line="240" w:lineRule="auto"/>
            </w:pPr>
            <w:r w:rsidRPr="0054339A">
              <w:t>311,5/ 10,4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F15458" w:rsidRPr="00A872FE" w:rsidTr="0054339A">
        <w:trPr>
          <w:trHeight w:val="765"/>
        </w:trPr>
        <w:tc>
          <w:tcPr>
            <w:tcW w:w="828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3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15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72F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Кв. м.</w:t>
            </w:r>
          </w:p>
        </w:tc>
        <w:tc>
          <w:tcPr>
            <w:tcW w:w="127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54339A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8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54339A" w:rsidP="0008146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098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5458" w:rsidRPr="00A872FE" w:rsidRDefault="00F15458" w:rsidP="0008146F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C14B6D" w:rsidRPr="00A872FE" w:rsidRDefault="00F03B8B" w:rsidP="00263539">
      <w:pPr>
        <w:spacing w:after="0" w:line="250" w:lineRule="atLeas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9790" cy="8168640"/>
            <wp:effectExtent l="0" t="0" r="3810" b="3810"/>
            <wp:docPr id="147518936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189366" name="Рисунок 147518936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4B6D" w:rsidRPr="00A872FE" w:rsidSect="00AB41FE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12D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0EC75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5B80B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91872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8252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6A65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4ED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E82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D6E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9DAB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536EA"/>
    <w:multiLevelType w:val="multilevel"/>
    <w:tmpl w:val="C530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B224A1"/>
    <w:multiLevelType w:val="multilevel"/>
    <w:tmpl w:val="CBF8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EA6AE7"/>
    <w:multiLevelType w:val="multilevel"/>
    <w:tmpl w:val="B8E6F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41E6FF5"/>
    <w:multiLevelType w:val="multilevel"/>
    <w:tmpl w:val="4538EB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9603AD5"/>
    <w:multiLevelType w:val="multilevel"/>
    <w:tmpl w:val="849AA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3355D3"/>
    <w:multiLevelType w:val="multilevel"/>
    <w:tmpl w:val="4676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21110ED"/>
    <w:multiLevelType w:val="hybridMultilevel"/>
    <w:tmpl w:val="61EC2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F513DD"/>
    <w:multiLevelType w:val="hybridMultilevel"/>
    <w:tmpl w:val="10BA1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DDA3CC7"/>
    <w:multiLevelType w:val="multilevel"/>
    <w:tmpl w:val="D9F05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1B03E1D"/>
    <w:multiLevelType w:val="multilevel"/>
    <w:tmpl w:val="331C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C44219"/>
    <w:multiLevelType w:val="hybridMultilevel"/>
    <w:tmpl w:val="3F0E7FC8"/>
    <w:lvl w:ilvl="0" w:tplc="B330DE96">
      <w:start w:val="1"/>
      <w:numFmt w:val="decimal"/>
      <w:lvlText w:val="%1."/>
      <w:lvlJc w:val="left"/>
      <w:pPr>
        <w:ind w:left="43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0" w:hanging="180"/>
      </w:pPr>
      <w:rPr>
        <w:rFonts w:cs="Times New Roman"/>
      </w:rPr>
    </w:lvl>
  </w:abstractNum>
  <w:abstractNum w:abstractNumId="21" w15:restartNumberingAfterBreak="0">
    <w:nsid w:val="44012C74"/>
    <w:multiLevelType w:val="multilevel"/>
    <w:tmpl w:val="3404D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1970C4"/>
    <w:multiLevelType w:val="multilevel"/>
    <w:tmpl w:val="C36CA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FF70E15"/>
    <w:multiLevelType w:val="multilevel"/>
    <w:tmpl w:val="B6103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6054510">
    <w:abstractNumId w:val="15"/>
  </w:num>
  <w:num w:numId="2" w16cid:durableId="1907645609">
    <w:abstractNumId w:val="12"/>
  </w:num>
  <w:num w:numId="3" w16cid:durableId="509367349">
    <w:abstractNumId w:val="19"/>
  </w:num>
  <w:num w:numId="4" w16cid:durableId="1061515025">
    <w:abstractNumId w:val="14"/>
  </w:num>
  <w:num w:numId="5" w16cid:durableId="1219391238">
    <w:abstractNumId w:val="23"/>
  </w:num>
  <w:num w:numId="6" w16cid:durableId="2100102579">
    <w:abstractNumId w:val="22"/>
  </w:num>
  <w:num w:numId="7" w16cid:durableId="1333528509">
    <w:abstractNumId w:val="18"/>
  </w:num>
  <w:num w:numId="8" w16cid:durableId="1596160722">
    <w:abstractNumId w:val="10"/>
  </w:num>
  <w:num w:numId="9" w16cid:durableId="1031956040">
    <w:abstractNumId w:val="21"/>
  </w:num>
  <w:num w:numId="10" w16cid:durableId="1727411597">
    <w:abstractNumId w:val="11"/>
  </w:num>
  <w:num w:numId="11" w16cid:durableId="964850094">
    <w:abstractNumId w:val="17"/>
  </w:num>
  <w:num w:numId="12" w16cid:durableId="743602602">
    <w:abstractNumId w:val="20"/>
  </w:num>
  <w:num w:numId="13" w16cid:durableId="76640021">
    <w:abstractNumId w:val="9"/>
  </w:num>
  <w:num w:numId="14" w16cid:durableId="940142985">
    <w:abstractNumId w:val="7"/>
  </w:num>
  <w:num w:numId="15" w16cid:durableId="2130587850">
    <w:abstractNumId w:val="6"/>
  </w:num>
  <w:num w:numId="16" w16cid:durableId="53239159">
    <w:abstractNumId w:val="5"/>
  </w:num>
  <w:num w:numId="17" w16cid:durableId="786117909">
    <w:abstractNumId w:val="4"/>
  </w:num>
  <w:num w:numId="18" w16cid:durableId="138961199">
    <w:abstractNumId w:val="8"/>
  </w:num>
  <w:num w:numId="19" w16cid:durableId="1827281105">
    <w:abstractNumId w:val="3"/>
  </w:num>
  <w:num w:numId="20" w16cid:durableId="2137214476">
    <w:abstractNumId w:val="2"/>
  </w:num>
  <w:num w:numId="21" w16cid:durableId="1408267186">
    <w:abstractNumId w:val="1"/>
  </w:num>
  <w:num w:numId="22" w16cid:durableId="1645498820">
    <w:abstractNumId w:val="0"/>
  </w:num>
  <w:num w:numId="23" w16cid:durableId="729156151">
    <w:abstractNumId w:val="13"/>
  </w:num>
  <w:num w:numId="24" w16cid:durableId="26824278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3539"/>
    <w:rsid w:val="000316C1"/>
    <w:rsid w:val="00031DE3"/>
    <w:rsid w:val="00035EB7"/>
    <w:rsid w:val="0003709E"/>
    <w:rsid w:val="000558C6"/>
    <w:rsid w:val="00062607"/>
    <w:rsid w:val="0008146F"/>
    <w:rsid w:val="000A7CBD"/>
    <w:rsid w:val="000B03B9"/>
    <w:rsid w:val="000B5629"/>
    <w:rsid w:val="000F1555"/>
    <w:rsid w:val="00112736"/>
    <w:rsid w:val="001257F7"/>
    <w:rsid w:val="0014021F"/>
    <w:rsid w:val="00152B12"/>
    <w:rsid w:val="00165577"/>
    <w:rsid w:val="001A6312"/>
    <w:rsid w:val="001B5A62"/>
    <w:rsid w:val="001C3FC5"/>
    <w:rsid w:val="001D4CE4"/>
    <w:rsid w:val="002003C0"/>
    <w:rsid w:val="00220858"/>
    <w:rsid w:val="0022526C"/>
    <w:rsid w:val="00263539"/>
    <w:rsid w:val="00266B6F"/>
    <w:rsid w:val="00273C89"/>
    <w:rsid w:val="002B31A5"/>
    <w:rsid w:val="002C2B03"/>
    <w:rsid w:val="002C68AE"/>
    <w:rsid w:val="002D6C07"/>
    <w:rsid w:val="00303271"/>
    <w:rsid w:val="00304F9A"/>
    <w:rsid w:val="00321108"/>
    <w:rsid w:val="00352EB2"/>
    <w:rsid w:val="00365A6C"/>
    <w:rsid w:val="0038094C"/>
    <w:rsid w:val="00395778"/>
    <w:rsid w:val="00396093"/>
    <w:rsid w:val="00397944"/>
    <w:rsid w:val="003A647D"/>
    <w:rsid w:val="003B0440"/>
    <w:rsid w:val="003C7B7B"/>
    <w:rsid w:val="003D18B6"/>
    <w:rsid w:val="003E5639"/>
    <w:rsid w:val="003E7F4A"/>
    <w:rsid w:val="00424C8D"/>
    <w:rsid w:val="00443618"/>
    <w:rsid w:val="00447745"/>
    <w:rsid w:val="004522D1"/>
    <w:rsid w:val="0046104E"/>
    <w:rsid w:val="00462DF8"/>
    <w:rsid w:val="00466A2D"/>
    <w:rsid w:val="0047150C"/>
    <w:rsid w:val="00490A56"/>
    <w:rsid w:val="00490C34"/>
    <w:rsid w:val="00493C9E"/>
    <w:rsid w:val="004A6AFA"/>
    <w:rsid w:val="004B4C71"/>
    <w:rsid w:val="004D0074"/>
    <w:rsid w:val="00512DE5"/>
    <w:rsid w:val="00512EF9"/>
    <w:rsid w:val="0054339A"/>
    <w:rsid w:val="005559EA"/>
    <w:rsid w:val="00564CF1"/>
    <w:rsid w:val="005770BA"/>
    <w:rsid w:val="00583700"/>
    <w:rsid w:val="005B3B66"/>
    <w:rsid w:val="005C3914"/>
    <w:rsid w:val="005E1635"/>
    <w:rsid w:val="00632E2C"/>
    <w:rsid w:val="0064769C"/>
    <w:rsid w:val="00667000"/>
    <w:rsid w:val="0068717F"/>
    <w:rsid w:val="00692B7D"/>
    <w:rsid w:val="0069726D"/>
    <w:rsid w:val="006A445B"/>
    <w:rsid w:val="006A4B53"/>
    <w:rsid w:val="006D4837"/>
    <w:rsid w:val="0072691D"/>
    <w:rsid w:val="007654CE"/>
    <w:rsid w:val="00775F13"/>
    <w:rsid w:val="007A0445"/>
    <w:rsid w:val="007B71DC"/>
    <w:rsid w:val="007D37C6"/>
    <w:rsid w:val="007D6542"/>
    <w:rsid w:val="007E727E"/>
    <w:rsid w:val="007F1746"/>
    <w:rsid w:val="00805258"/>
    <w:rsid w:val="0082369D"/>
    <w:rsid w:val="00845095"/>
    <w:rsid w:val="008641ED"/>
    <w:rsid w:val="008742CA"/>
    <w:rsid w:val="00877868"/>
    <w:rsid w:val="008C49FB"/>
    <w:rsid w:val="008D1594"/>
    <w:rsid w:val="008D65C5"/>
    <w:rsid w:val="008E56B6"/>
    <w:rsid w:val="008F2B76"/>
    <w:rsid w:val="00924C17"/>
    <w:rsid w:val="00951153"/>
    <w:rsid w:val="009547AB"/>
    <w:rsid w:val="00956F49"/>
    <w:rsid w:val="009814A6"/>
    <w:rsid w:val="009D27EB"/>
    <w:rsid w:val="00A05BB8"/>
    <w:rsid w:val="00A10B56"/>
    <w:rsid w:val="00A2678F"/>
    <w:rsid w:val="00A3498F"/>
    <w:rsid w:val="00A64E9E"/>
    <w:rsid w:val="00A64F18"/>
    <w:rsid w:val="00A872FE"/>
    <w:rsid w:val="00AB41FE"/>
    <w:rsid w:val="00AE318E"/>
    <w:rsid w:val="00B41AF8"/>
    <w:rsid w:val="00B531BD"/>
    <w:rsid w:val="00B76B12"/>
    <w:rsid w:val="00B843F1"/>
    <w:rsid w:val="00B9423B"/>
    <w:rsid w:val="00BB28DA"/>
    <w:rsid w:val="00BB2E81"/>
    <w:rsid w:val="00BF3076"/>
    <w:rsid w:val="00C14B6D"/>
    <w:rsid w:val="00C15C95"/>
    <w:rsid w:val="00C2712B"/>
    <w:rsid w:val="00C365B1"/>
    <w:rsid w:val="00C50687"/>
    <w:rsid w:val="00CE3581"/>
    <w:rsid w:val="00CE5486"/>
    <w:rsid w:val="00CF2FE1"/>
    <w:rsid w:val="00D014DD"/>
    <w:rsid w:val="00D673F6"/>
    <w:rsid w:val="00D91F89"/>
    <w:rsid w:val="00E006C9"/>
    <w:rsid w:val="00E01F03"/>
    <w:rsid w:val="00E15E07"/>
    <w:rsid w:val="00E47CDF"/>
    <w:rsid w:val="00E52932"/>
    <w:rsid w:val="00E66942"/>
    <w:rsid w:val="00E67646"/>
    <w:rsid w:val="00EA0E98"/>
    <w:rsid w:val="00EA344B"/>
    <w:rsid w:val="00EB6467"/>
    <w:rsid w:val="00ED672A"/>
    <w:rsid w:val="00F03B8B"/>
    <w:rsid w:val="00F118B0"/>
    <w:rsid w:val="00F15458"/>
    <w:rsid w:val="00F23289"/>
    <w:rsid w:val="00F33DCA"/>
    <w:rsid w:val="00F36141"/>
    <w:rsid w:val="00F45D02"/>
    <w:rsid w:val="00F47B7D"/>
    <w:rsid w:val="00F5431E"/>
    <w:rsid w:val="00F85861"/>
    <w:rsid w:val="00F9589A"/>
    <w:rsid w:val="00F96C1D"/>
    <w:rsid w:val="00FB62C3"/>
    <w:rsid w:val="00FC25EF"/>
    <w:rsid w:val="00FD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618DE"/>
  <w15:docId w15:val="{47AB765B-5F49-4C6A-8CB4-08769349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4A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635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C15C9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6353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263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263539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263539"/>
    <w:rPr>
      <w:rFonts w:cs="Times New Roman"/>
    </w:rPr>
  </w:style>
  <w:style w:type="character" w:styleId="a5">
    <w:name w:val="Emphasis"/>
    <w:uiPriority w:val="99"/>
    <w:qFormat/>
    <w:rsid w:val="00263539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263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63539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99"/>
    <w:qFormat/>
    <w:rsid w:val="00263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"/>
    <w:basedOn w:val="a"/>
    <w:uiPriority w:val="99"/>
    <w:semiHidden/>
    <w:rsid w:val="002635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caption"/>
    <w:basedOn w:val="a"/>
    <w:next w:val="a"/>
    <w:uiPriority w:val="99"/>
    <w:qFormat/>
    <w:locked/>
    <w:rsid w:val="001257F7"/>
    <w:rPr>
      <w:b/>
      <w:bCs/>
      <w:sz w:val="20"/>
      <w:szCs w:val="20"/>
    </w:rPr>
  </w:style>
  <w:style w:type="character" w:customStyle="1" w:styleId="20">
    <w:name w:val="Заголовок 2 Знак"/>
    <w:link w:val="2"/>
    <w:rsid w:val="00C15C9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ab">
    <w:name w:val="Table Grid"/>
    <w:basedOn w:val="a1"/>
    <w:locked/>
    <w:rsid w:val="000B0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90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90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1E0DE-4F98-400F-BE17-46D7063A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2088</TotalTime>
  <Pages>22</Pages>
  <Words>6752</Words>
  <Characters>38491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Солнышко</dc:creator>
  <cp:lastModifiedBy>Виталий Шафаростов</cp:lastModifiedBy>
  <cp:revision>32</cp:revision>
  <cp:lastPrinted>2024-04-18T13:26:00Z</cp:lastPrinted>
  <dcterms:created xsi:type="dcterms:W3CDTF">2013-06-17T11:52:00Z</dcterms:created>
  <dcterms:modified xsi:type="dcterms:W3CDTF">2024-04-19T07:34:00Z</dcterms:modified>
</cp:coreProperties>
</file>