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D" w:rsidRDefault="00FF379F" w:rsidP="00AA6A2D">
      <w:r>
        <w:rPr>
          <w:noProof/>
          <w:lang w:eastAsia="ru-RU"/>
        </w:rPr>
        <w:drawing>
          <wp:inline distT="0" distB="0" distL="0" distR="0">
            <wp:extent cx="6480175" cy="9165590"/>
            <wp:effectExtent l="19050" t="0" r="0" b="0"/>
            <wp:docPr id="1" name="Рисунок 0" descr="attest_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_r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9F" w:rsidRDefault="00FF379F" w:rsidP="00AA6A2D"/>
    <w:p w:rsidR="00FF379F" w:rsidRDefault="00FF379F" w:rsidP="00AA6A2D"/>
    <w:p w:rsidR="00481AA3" w:rsidRDefault="00913161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О</w:t>
      </w:r>
      <w:r w:rsidR="00481AA3" w:rsidRPr="00057C58">
        <w:rPr>
          <w:rFonts w:eastAsia="Times New Roman" w:cs="Times New Roman"/>
          <w:b/>
          <w:bCs/>
          <w:szCs w:val="24"/>
          <w:lang w:eastAsia="ru-RU"/>
        </w:rPr>
        <w:t>бщие положения</w:t>
      </w:r>
    </w:p>
    <w:p w:rsidR="00AA6A2D" w:rsidRPr="00057C58" w:rsidRDefault="00AA6A2D" w:rsidP="00AA6A2D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cs="Times New Roman"/>
          <w:szCs w:val="24"/>
        </w:rPr>
        <w:t>1.1. Настоящее положение регламентирует порядок аттестации педагогических работников муниципального бюджетного дошкольного образовательн</w:t>
      </w:r>
      <w:r w:rsidR="00AA6A2D">
        <w:rPr>
          <w:rFonts w:cs="Times New Roman"/>
          <w:szCs w:val="24"/>
        </w:rPr>
        <w:t>ого учреждения «Детского сада №11</w:t>
      </w:r>
      <w:r w:rsidRPr="00057C58">
        <w:rPr>
          <w:rFonts w:cs="Times New Roman"/>
          <w:szCs w:val="24"/>
        </w:rPr>
        <w:t>«</w:t>
      </w:r>
      <w:r w:rsidR="00AA6A2D">
        <w:rPr>
          <w:rFonts w:cs="Times New Roman"/>
          <w:szCs w:val="24"/>
        </w:rPr>
        <w:t>Колокольчик</w:t>
      </w:r>
      <w:r w:rsidRPr="00057C58">
        <w:rPr>
          <w:rFonts w:cs="Times New Roman"/>
          <w:szCs w:val="24"/>
        </w:rPr>
        <w:t>»</w:t>
      </w:r>
      <w:r w:rsidRPr="00057C58">
        <w:rPr>
          <w:rFonts w:eastAsia="Times New Roman" w:cs="Times New Roman"/>
          <w:szCs w:val="24"/>
          <w:lang w:eastAsia="ru-RU"/>
        </w:rPr>
        <w:t xml:space="preserve">  </w:t>
      </w:r>
      <w:r w:rsidRPr="00057C58">
        <w:rPr>
          <w:rFonts w:cs="Times New Roman"/>
          <w:szCs w:val="24"/>
        </w:rPr>
        <w:t>(далее – Положение, учреждение) с целью подтверждения соответствия занимаемой должности (далее – аттестация).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1.2. Нормативной основой для аттестации педагогических работников являются: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cs="Times New Roman"/>
          <w:color w:val="555555"/>
          <w:szCs w:val="24"/>
          <w:shd w:val="clear" w:color="auto" w:fill="FFFFFF"/>
        </w:rPr>
        <w:t xml:space="preserve"> </w:t>
      </w:r>
      <w:r w:rsidRPr="00057C58">
        <w:rPr>
          <w:rFonts w:cs="Times New Roman"/>
          <w:szCs w:val="24"/>
          <w:shd w:val="clear" w:color="auto" w:fill="FFFFFF"/>
        </w:rPr>
        <w:t>Порядок проведения аттестации педагогических работников государственных и  муниципальных образовательных учреждений (утвержден приказом Министерства образования и науки РФ от 24.03.2010 г.  № 209);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настоящее Положение.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1.5. Сроки проведения аттестации.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1.5.1. Аттестация проводится один раз в пять лет.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1.5.2.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В случаях, когда у работодателя имеются основания для осуществления оценки профессиональной деятельности педагогического работника в меж 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481AA3" w:rsidRPr="00057C58" w:rsidRDefault="00481AA3" w:rsidP="00057C58">
      <w:pPr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1.6. Основными задачами аттестации являются: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481AA3" w:rsidRPr="00057C58" w:rsidRDefault="00481AA3" w:rsidP="00057C58">
      <w:pPr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1.8. Аттестации не подлежат следующие педагогические работники: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а) проработавшие в занимаемой должности менее двух лет в данной организации;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б) беременные женщины;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в) женщины, находящиеся в отпуске по беременности и родам;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proofErr w:type="gramStart"/>
      <w:r w:rsidRPr="00057C58">
        <w:rPr>
          <w:rFonts w:eastAsia="Times New Roman" w:cs="Times New Roman"/>
          <w:szCs w:val="24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0"/>
        <w:rPr>
          <w:rFonts w:eastAsia="Times New Roman" w:cs="Times New Roman"/>
          <w:strike/>
          <w:szCs w:val="24"/>
          <w:lang w:eastAsia="ru-RU"/>
        </w:rPr>
      </w:pPr>
      <w:proofErr w:type="spellStart"/>
      <w:proofErr w:type="gramStart"/>
      <w:r w:rsidRPr="00057C58">
        <w:rPr>
          <w:rFonts w:eastAsia="Times New Roman" w:cs="Times New Roman"/>
          <w:szCs w:val="24"/>
          <w:lang w:eastAsia="ru-RU"/>
        </w:rPr>
        <w:t>д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057C58">
        <w:rPr>
          <w:rFonts w:eastAsia="Times New Roman" w:cs="Times New Roman"/>
          <w:szCs w:val="24"/>
          <w:lang w:eastAsia="ru-RU"/>
        </w:rPr>
        <w:t>д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</w:p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t>Аттестационная комиссия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2.1. Аттестацию педагогических работников осуществляет аттестационная комиссия, самостоятельно формируемая учреждением.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 Формирование, структура и состав аттестационной комиссии.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2.2.1. Аттестационная комиссия, а также ее персональный состав  создается приказом заведующего в нее входят  председатель комиссии, заместитель председателя, секретарь и члены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комиссии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являющиеся  работниками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trike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2.2.2. Руководитель учреждения может являться председателем аттестационной комиссии.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81AA3" w:rsidRPr="00057C58" w:rsidRDefault="00481AA3" w:rsidP="00057C58">
      <w:pPr>
        <w:tabs>
          <w:tab w:val="left" w:pos="0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2.2.4. Численный состав аттестационной комиссии – не менее 3 человек.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2.2.5 Полномочия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невозможность выполнения обязанностей по состоянию здоровья;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увольнение члена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2.3. Председатель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руководит деятельностью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проводит заседания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распределяет обязанности между членами аттестационной комиссии;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определяет по согласованию с членами комиссии порядок рассмотрения вопросов;</w:t>
      </w:r>
    </w:p>
    <w:p w:rsidR="00481AA3" w:rsidRPr="00057C58" w:rsidRDefault="00481AA3" w:rsidP="00057C58">
      <w:pPr>
        <w:tabs>
          <w:tab w:val="left" w:pos="900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подписывает протоколы заседаний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контролирует хранение и учет документов по аттестации;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осуществляет другие полномочия.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2.5. Заместитель председателя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участвует в работе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проводит консультации педагогических работников; </w:t>
      </w:r>
    </w:p>
    <w:p w:rsidR="00481AA3" w:rsidRPr="00057C58" w:rsidRDefault="00481AA3" w:rsidP="00057C58">
      <w:pPr>
        <w:tabs>
          <w:tab w:val="left" w:pos="900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-рассматривает обращения и жалобы аттестуемых педагогических работников, связанные с вопросами их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подписывает протоколы заседаний аттестационной комиссии;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осуществляет другие полномочия.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2.6. Секретарь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составляет список работников, подлежащих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составляет  график проведения аттестации и доводит его под роспись до сведения каждого аттестуемого не менее чем за месяц до начала аттестации;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организует заседания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lastRenderedPageBreak/>
        <w:t xml:space="preserve">- осуществляет прием и регистрацию документов </w:t>
      </w:r>
      <w:r w:rsidRPr="00057C58">
        <w:rPr>
          <w:rFonts w:cs="Times New Roman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057C58">
        <w:rPr>
          <w:rFonts w:eastAsia="Times New Roman" w:cs="Times New Roman"/>
          <w:szCs w:val="24"/>
          <w:lang w:eastAsia="ru-RU"/>
        </w:rPr>
        <w:t>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обеспечивает оформление выписок из протокола заседания аттестационной комиссии; 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осуществляет другие полномочия.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2.7. Члены Аттестационной комиссии: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участвуют в работе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подписывают протоколы заседаний аттестационной комиссии.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2.8. Порядок работы аттестационной комиссии.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2.8.1. Заседания аттестационной комиссии проводятся в соответствии с графиком аттестации, утвержденным руководителем учреждения.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eastAsia="Calibri" w:cs="Times New Roman"/>
          <w:szCs w:val="24"/>
        </w:rPr>
      </w:pPr>
      <w:r w:rsidRPr="00057C58">
        <w:rPr>
          <w:rFonts w:cs="Times New Roman"/>
          <w:szCs w:val="24"/>
        </w:rPr>
        <w:t>2.9. К документации аттестационной комиссии относятся: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cs="Times New Roman"/>
          <w:szCs w:val="24"/>
        </w:rPr>
      </w:pPr>
      <w:r w:rsidRPr="00057C58">
        <w:rPr>
          <w:rFonts w:cs="Times New Roman"/>
          <w:szCs w:val="24"/>
        </w:rPr>
        <w:t xml:space="preserve">- приказ руководителя организации о составе, графике заседаний аттестационной комиссии; 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cs="Times New Roman"/>
          <w:szCs w:val="24"/>
        </w:rPr>
      </w:pPr>
      <w:r w:rsidRPr="00057C58">
        <w:rPr>
          <w:rFonts w:cs="Times New Roman"/>
          <w:szCs w:val="24"/>
        </w:rPr>
        <w:t>- протоколы заседаний аттестационной комиссии;</w:t>
      </w:r>
    </w:p>
    <w:p w:rsidR="00481AA3" w:rsidRPr="00057C58" w:rsidRDefault="00481AA3" w:rsidP="00057C58">
      <w:pPr>
        <w:tabs>
          <w:tab w:val="left" w:pos="1134"/>
        </w:tabs>
        <w:spacing w:line="240" w:lineRule="auto"/>
        <w:ind w:left="709" w:right="424"/>
        <w:contextualSpacing/>
        <w:rPr>
          <w:rFonts w:cs="Times New Roman"/>
          <w:szCs w:val="24"/>
        </w:rPr>
      </w:pPr>
      <w:r w:rsidRPr="00057C58">
        <w:rPr>
          <w:rFonts w:cs="Times New Roman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481AA3" w:rsidRPr="00057C58" w:rsidRDefault="00481AA3" w:rsidP="00057C58">
      <w:pPr>
        <w:tabs>
          <w:tab w:val="left" w:pos="2565"/>
        </w:tabs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-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</w:p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t>Подготовка к аттестации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right="424" w:firstLine="0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 Решение о проведении аттестации педагогических работников принимается заведующим  и оформляется приказом. </w:t>
      </w:r>
    </w:p>
    <w:p w:rsidR="00481AA3" w:rsidRPr="00057C58" w:rsidRDefault="00481AA3" w:rsidP="00057C5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          3.2. В графике проведения аттестации указываются: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ФИО педагогического работника, подлежащего аттестации;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должность педагогического работника;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дата и время проведения аттестации;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481AA3" w:rsidRPr="00057C58" w:rsidRDefault="00481AA3" w:rsidP="00057C58">
      <w:pPr>
        <w:autoSpaceDE w:val="0"/>
        <w:autoSpaceDN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bCs/>
          <w:szCs w:val="24"/>
          <w:lang w:eastAsia="ru-RU"/>
        </w:rPr>
        <w:t xml:space="preserve">3.3. </w:t>
      </w:r>
      <w:r w:rsidRPr="00057C58">
        <w:rPr>
          <w:rFonts w:eastAsia="Times New Roman" w:cs="Times New Roman"/>
          <w:szCs w:val="24"/>
          <w:lang w:eastAsia="ru-RU"/>
        </w:rPr>
        <w:t>Проведение аттестации педагогических работников осуществляется на основании представленных  аттестуемым  в аттестационную комиссию документов: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а) представление работодателя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б) аттестационный лист;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в) согласие на обработку персональных данных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г); информация о прохождении повышения квалификации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57C58">
        <w:rPr>
          <w:rFonts w:eastAsia="Times New Roman" w:cs="Times New Roman"/>
          <w:szCs w:val="24"/>
          <w:lang w:eastAsia="ru-RU"/>
        </w:rPr>
        <w:t>д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 xml:space="preserve">); </w:t>
      </w:r>
      <w:proofErr w:type="spellStart"/>
      <w:r w:rsidRPr="00057C58">
        <w:rPr>
          <w:rFonts w:eastAsia="Times New Roman" w:cs="Times New Roman"/>
          <w:szCs w:val="24"/>
          <w:lang w:eastAsia="ru-RU"/>
        </w:rPr>
        <w:t>портфолио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>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trike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е) результаты предыдущих аттестаций (в случае их проведения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3.3.1 Представление заведующего должно содержать: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proofErr w:type="gramStart"/>
      <w:r w:rsidRPr="00057C58">
        <w:rPr>
          <w:rFonts w:eastAsia="Times New Roman" w:cs="Times New Roman"/>
          <w:szCs w:val="24"/>
          <w:lang w:eastAsia="ru-RU"/>
        </w:rPr>
        <w:t>всестороннюю и объективную оценку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</w:t>
      </w:r>
      <w:r w:rsidRPr="00057C58">
        <w:rPr>
          <w:rFonts w:eastAsia="Times New Roman" w:cs="Times New Roman"/>
          <w:szCs w:val="24"/>
          <w:lang w:eastAsia="ru-RU"/>
        </w:rPr>
        <w:lastRenderedPageBreak/>
        <w:t xml:space="preserve">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с даты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3.3.6. </w:t>
      </w:r>
      <w:r w:rsidRPr="00057C58">
        <w:rPr>
          <w:rFonts w:eastAsia="Times New Roman" w:cs="Times New Roman"/>
          <w:color w:val="000000"/>
          <w:szCs w:val="24"/>
          <w:lang w:eastAsia="ru-RU"/>
        </w:rPr>
        <w:t xml:space="preserve">Аттестуемый обязан вовремя по графику </w:t>
      </w:r>
      <w:proofErr w:type="gramStart"/>
      <w:r w:rsidRPr="00057C58">
        <w:rPr>
          <w:rFonts w:eastAsia="Times New Roman" w:cs="Times New Roman"/>
          <w:color w:val="000000"/>
          <w:szCs w:val="24"/>
          <w:lang w:eastAsia="ru-RU"/>
        </w:rPr>
        <w:t>предоставлять документы</w:t>
      </w:r>
      <w:proofErr w:type="gramEnd"/>
      <w:r w:rsidRPr="00057C58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выбранной формой аттестации, самостоятельно сделать выбор двух вариантов испытаний:</w:t>
      </w:r>
    </w:p>
    <w:p w:rsidR="00AA6A2D" w:rsidRDefault="00481AA3" w:rsidP="00AA6A2D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57C58">
        <w:rPr>
          <w:rFonts w:eastAsia="Times New Roman" w:cs="Times New Roman"/>
          <w:color w:val="000000"/>
          <w:szCs w:val="24"/>
          <w:lang w:eastAsia="ru-RU"/>
        </w:rPr>
        <w:t>- собеседование</w:t>
      </w:r>
    </w:p>
    <w:p w:rsidR="00481AA3" w:rsidRPr="00057C58" w:rsidRDefault="00481AA3" w:rsidP="00AA6A2D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color w:val="000000"/>
          <w:szCs w:val="24"/>
          <w:lang w:eastAsia="ru-RU"/>
        </w:rPr>
        <w:t xml:space="preserve">- защита </w:t>
      </w:r>
      <w:proofErr w:type="spellStart"/>
      <w:r w:rsidRPr="00057C58">
        <w:rPr>
          <w:rFonts w:eastAsia="Times New Roman" w:cs="Times New Roman"/>
          <w:color w:val="000000"/>
          <w:szCs w:val="24"/>
          <w:lang w:eastAsia="ru-RU"/>
        </w:rPr>
        <w:t>портфолио</w:t>
      </w:r>
      <w:proofErr w:type="spellEnd"/>
      <w:r w:rsidRPr="00057C5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81AA3" w:rsidRPr="00057C58" w:rsidRDefault="00481AA3" w:rsidP="00057C58">
      <w:pPr>
        <w:numPr>
          <w:ilvl w:val="0"/>
          <w:numId w:val="1"/>
        </w:numPr>
        <w:shd w:val="clear" w:color="auto" w:fill="FFFFFF"/>
        <w:spacing w:line="240" w:lineRule="auto"/>
        <w:ind w:left="709" w:right="424" w:firstLine="0"/>
        <w:jc w:val="center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057C58">
        <w:rPr>
          <w:rFonts w:eastAsia="Times New Roman" w:cs="Times New Roman"/>
          <w:b/>
          <w:bCs/>
          <w:szCs w:val="24"/>
          <w:lang w:eastAsia="ru-RU"/>
        </w:rPr>
        <w:t>Проведение аттестации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center"/>
        <w:outlineLvl w:val="4"/>
        <w:rPr>
          <w:rFonts w:eastAsia="Times New Roman" w:cs="Times New Roman"/>
          <w:bCs/>
          <w:szCs w:val="24"/>
          <w:lang w:eastAsia="ru-RU"/>
        </w:rPr>
      </w:pP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4.4. Оценка деятельности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аттестуемого</w:t>
      </w:r>
      <w:proofErr w:type="gramEnd"/>
      <w:r w:rsidRPr="00057C58">
        <w:rPr>
          <w:rFonts w:eastAsia="Times New Roman" w:cs="Times New Roman"/>
          <w:szCs w:val="24"/>
          <w:lang w:eastAsia="ru-RU"/>
        </w:rPr>
        <w:t>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bCs/>
          <w:szCs w:val="24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outlineLvl w:val="4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 Порядок принятия решений аттестационной комиссией.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lastRenderedPageBreak/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4.5.6. П</w:t>
      </w:r>
      <w:r w:rsidRPr="00057C58">
        <w:rPr>
          <w:rFonts w:eastAsia="Times New Roman" w:cs="Times New Roman"/>
          <w:bCs/>
          <w:szCs w:val="24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 Выписка из протокола.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4.6.1.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057C58">
        <w:rPr>
          <w:rFonts w:eastAsia="Times New Roman" w:cs="Times New Roman"/>
          <w:szCs w:val="24"/>
          <w:lang w:eastAsia="ru-RU"/>
        </w:rPr>
        <w:t xml:space="preserve"> имя, отчество аттестуемого, наименование его должности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4.6.2. Аттестованный работник знакомится с выпиской из протокола под расписку.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outlineLvl w:val="4"/>
        <w:rPr>
          <w:rFonts w:eastAsia="Times New Roman" w:cs="Times New Roman"/>
          <w:bCs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4.6.3.</w:t>
      </w:r>
      <w:r w:rsidRPr="00057C58">
        <w:rPr>
          <w:rFonts w:eastAsia="Times New Roman" w:cs="Times New Roman"/>
          <w:bCs/>
          <w:szCs w:val="24"/>
          <w:lang w:eastAsia="ru-RU"/>
        </w:rPr>
        <w:t xml:space="preserve"> Выписка из протокола и представление работодателя хранятся в личном деле педагогического работника.</w:t>
      </w:r>
      <w:r w:rsidRPr="00057C58">
        <w:rPr>
          <w:rFonts w:eastAsia="Times New Roman" w:cs="Times New Roman"/>
          <w:szCs w:val="24"/>
          <w:lang w:eastAsia="ru-RU"/>
        </w:rPr>
        <w:t xml:space="preserve"> 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4.7. Решения, принимаемые руководителем учреждения.</w:t>
      </w:r>
    </w:p>
    <w:p w:rsidR="00481AA3" w:rsidRPr="00057C58" w:rsidRDefault="00481AA3" w:rsidP="00057C58">
      <w:pPr>
        <w:shd w:val="clear" w:color="auto" w:fill="FFFFFF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4.7.1. Результаты аттестации работника представляются руководителю учреждения не позднее чем через три дня после ее проведения. 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4.7.2. В случае признания педагогического работника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соответствующим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057C58">
          <w:rPr>
            <w:rStyle w:val="a5"/>
            <w:rFonts w:eastAsia="Times New Roman" w:cs="Times New Roman"/>
            <w:szCs w:val="24"/>
            <w:lang w:eastAsia="ru-RU"/>
          </w:rPr>
          <w:t>пунктом 3 части 1 статьи 81</w:t>
        </w:r>
      </w:hyperlink>
      <w:r w:rsidRPr="00057C58">
        <w:rPr>
          <w:rFonts w:eastAsia="Times New Roman" w:cs="Times New Roman"/>
          <w:szCs w:val="24"/>
          <w:lang w:eastAsia="ru-RU"/>
        </w:rPr>
        <w:t xml:space="preserve"> Трудового кодекса Российской Федерации.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7" w:history="1">
        <w:r w:rsidRPr="00057C58">
          <w:rPr>
            <w:rStyle w:val="a5"/>
            <w:rFonts w:eastAsia="Times New Roman" w:cs="Times New Roman"/>
            <w:szCs w:val="24"/>
            <w:lang w:eastAsia="ru-RU"/>
          </w:rPr>
          <w:t>часть 3 статьи 81</w:t>
        </w:r>
      </w:hyperlink>
      <w:r w:rsidRPr="00057C58">
        <w:rPr>
          <w:rFonts w:eastAsia="Times New Roman" w:cs="Times New Roman"/>
          <w:szCs w:val="24"/>
          <w:lang w:eastAsia="ru-RU"/>
        </w:rPr>
        <w:t xml:space="preserve"> Трудового кодекса Российской Федерации).</w:t>
      </w:r>
      <w:proofErr w:type="gramEnd"/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4.8. Результаты аттестации педагогический работник вправе обжаловать в суде в соответствии с </w:t>
      </w:r>
      <w:hyperlink r:id="rId8" w:history="1">
        <w:r w:rsidRPr="00057C58">
          <w:rPr>
            <w:rStyle w:val="a5"/>
            <w:rFonts w:eastAsia="Times New Roman" w:cs="Times New Roman"/>
            <w:szCs w:val="24"/>
            <w:lang w:eastAsia="ru-RU"/>
          </w:rPr>
          <w:t>законодательством</w:t>
        </w:r>
      </w:hyperlink>
      <w:r w:rsidRPr="00057C58">
        <w:rPr>
          <w:rFonts w:eastAsia="Times New Roman" w:cs="Times New Roman"/>
          <w:szCs w:val="24"/>
          <w:lang w:eastAsia="ru-RU"/>
        </w:rPr>
        <w:t xml:space="preserve"> Российской Федерации.</w:t>
      </w:r>
    </w:p>
    <w:p w:rsidR="00481AA3" w:rsidRPr="00057C58" w:rsidRDefault="00481AA3" w:rsidP="00057C58">
      <w:pPr>
        <w:autoSpaceDE w:val="0"/>
        <w:autoSpaceDN w:val="0"/>
        <w:adjustRightInd w:val="0"/>
        <w:spacing w:line="240" w:lineRule="auto"/>
        <w:ind w:left="709" w:right="424"/>
        <w:jc w:val="both"/>
        <w:rPr>
          <w:rFonts w:eastAsia="Times New Roman" w:cs="Times New Roman"/>
          <w:szCs w:val="24"/>
          <w:lang w:eastAsia="ru-RU"/>
        </w:rPr>
      </w:pPr>
      <w:r w:rsidRPr="00057C58">
        <w:rPr>
          <w:rFonts w:eastAsia="Times New Roman" w:cs="Times New Roman"/>
          <w:szCs w:val="24"/>
          <w:lang w:eastAsia="ru-RU"/>
        </w:rPr>
        <w:t xml:space="preserve">4.9.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 xml:space="preserve">Аттестационная комиссия образовательного учреждения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057C58">
        <w:rPr>
          <w:rFonts w:eastAsia="Times New Roman" w:cs="Times New Roman"/>
          <w:bCs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057C58">
        <w:rPr>
          <w:rFonts w:eastAsia="Times New Roman" w:cs="Times New Roman"/>
          <w:szCs w:val="24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, специалистов и служащих, </w:t>
      </w:r>
      <w:proofErr w:type="gramStart"/>
      <w:r w:rsidRPr="00057C58">
        <w:rPr>
          <w:rFonts w:eastAsia="Times New Roman" w:cs="Times New Roman"/>
          <w:szCs w:val="24"/>
          <w:lang w:eastAsia="ru-RU"/>
        </w:rPr>
        <w:t>утвержденного</w:t>
      </w:r>
      <w:proofErr w:type="gramEnd"/>
      <w:r w:rsidRPr="00057C58">
        <w:rPr>
          <w:rFonts w:eastAsia="Times New Roman" w:cs="Times New Roman"/>
          <w:szCs w:val="24"/>
          <w:lang w:eastAsia="ru-RU"/>
        </w:rPr>
        <w:t xml:space="preserve"> приказом </w:t>
      </w:r>
      <w:proofErr w:type="spellStart"/>
      <w:r w:rsidRPr="00057C58">
        <w:rPr>
          <w:rFonts w:eastAsia="Times New Roman" w:cs="Times New Roman"/>
          <w:szCs w:val="24"/>
          <w:lang w:eastAsia="ru-RU"/>
        </w:rPr>
        <w:t>Минздравсоцразвития</w:t>
      </w:r>
      <w:proofErr w:type="spellEnd"/>
      <w:r w:rsidRPr="00057C58">
        <w:rPr>
          <w:rFonts w:eastAsia="Times New Roman" w:cs="Times New Roman"/>
          <w:szCs w:val="24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481AA3" w:rsidRPr="00057C58" w:rsidRDefault="00481AA3" w:rsidP="00057C58">
      <w:pPr>
        <w:ind w:left="709" w:right="424"/>
        <w:rPr>
          <w:rFonts w:cs="Times New Roman"/>
          <w:szCs w:val="24"/>
        </w:rPr>
      </w:pPr>
    </w:p>
    <w:sectPr w:rsidR="00481AA3" w:rsidRPr="00057C58" w:rsidSect="00FF379F">
      <w:pgSz w:w="11906" w:h="16838" w:code="9"/>
      <w:pgMar w:top="851" w:right="850" w:bottom="851" w:left="851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0062"/>
    <w:rsid w:val="00057C58"/>
    <w:rsid w:val="000D1952"/>
    <w:rsid w:val="001C3B2D"/>
    <w:rsid w:val="00434A76"/>
    <w:rsid w:val="00481AA3"/>
    <w:rsid w:val="0055372F"/>
    <w:rsid w:val="00636FE4"/>
    <w:rsid w:val="00760062"/>
    <w:rsid w:val="00866C38"/>
    <w:rsid w:val="00913161"/>
    <w:rsid w:val="0093693B"/>
    <w:rsid w:val="00AA6A2D"/>
    <w:rsid w:val="00D0026A"/>
    <w:rsid w:val="00D90FE6"/>
    <w:rsid w:val="00ED0119"/>
    <w:rsid w:val="00F63016"/>
    <w:rsid w:val="00FD3AC1"/>
    <w:rsid w:val="00F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1A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6A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6</cp:revision>
  <cp:lastPrinted>2014-11-20T10:52:00Z</cp:lastPrinted>
  <dcterms:created xsi:type="dcterms:W3CDTF">2014-09-15T10:06:00Z</dcterms:created>
  <dcterms:modified xsi:type="dcterms:W3CDTF">2014-11-24T11:45:00Z</dcterms:modified>
</cp:coreProperties>
</file>